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37B2" w14:textId="003770BF" w:rsidR="00993584" w:rsidRDefault="00BE6953">
      <w:r>
        <w:t>ENG</w:t>
      </w:r>
    </w:p>
    <w:p w14:paraId="7E1C81EA" w14:textId="0CABF187" w:rsidR="00BE6953" w:rsidRPr="00BE6953" w:rsidRDefault="00BE6953">
      <w:pPr>
        <w:rPr>
          <w:b/>
          <w:bCs/>
          <w:lang w:val="en-GB"/>
        </w:rPr>
      </w:pPr>
      <w:r w:rsidRPr="00BE6953">
        <w:rPr>
          <w:b/>
          <w:bCs/>
          <w:lang w:val="en-GB"/>
        </w:rPr>
        <w:t xml:space="preserve">Call for </w:t>
      </w:r>
      <w:r>
        <w:rPr>
          <w:b/>
          <w:bCs/>
          <w:lang w:val="en-GB"/>
        </w:rPr>
        <w:t>participation -</w:t>
      </w:r>
      <w:r w:rsidRPr="00BE6953">
        <w:rPr>
          <w:b/>
          <w:bCs/>
          <w:lang w:val="en-GB"/>
        </w:rPr>
        <w:t xml:space="preserve"> </w:t>
      </w:r>
      <w:r w:rsidRPr="00BE6953">
        <w:rPr>
          <w:b/>
          <w:bCs/>
          <w:lang w:val="en-GB"/>
        </w:rPr>
        <w:t>Shaping AI for Inclusion: Barcelona Summer School 2026</w:t>
      </w:r>
    </w:p>
    <w:p w14:paraId="60C44A90" w14:textId="250069C2" w:rsidR="00BE6953" w:rsidRDefault="00BE6953">
      <w:pPr>
        <w:rPr>
          <w:lang w:val="en-GB"/>
        </w:rPr>
      </w:pPr>
      <w:r w:rsidRPr="00BE6953">
        <w:rPr>
          <w:lang w:val="en-GB"/>
        </w:rPr>
        <w:t>Are you working in the intersection between AI and the social, ethical, and political challenges it poses? Are you particularly concerned about any form of discrimination, including all intersectional manifestations?</w:t>
      </w:r>
      <w:r>
        <w:rPr>
          <w:lang w:val="en-GB"/>
        </w:rPr>
        <w:t xml:space="preserve"> We encourage you to </w:t>
      </w:r>
      <w:r w:rsidRPr="00BE6953">
        <w:rPr>
          <w:lang w:val="en-GB"/>
        </w:rPr>
        <w:t xml:space="preserve">participate in the </w:t>
      </w:r>
      <w:hyperlink r:id="rId6" w:tgtFrame="_blank" w:history="1">
        <w:r w:rsidRPr="00BE6953">
          <w:rPr>
            <w:rStyle w:val="Hyperlink"/>
            <w:b/>
            <w:bCs/>
            <w:lang w:val="en-GB"/>
          </w:rPr>
          <w:t>Shaping AI for Inclusion: Barcelona Summer School 2026</w:t>
        </w:r>
      </w:hyperlink>
      <w:r>
        <w:rPr>
          <w:lang w:val="en-GB"/>
        </w:rPr>
        <w:t xml:space="preserve">, that </w:t>
      </w:r>
      <w:r w:rsidRPr="00BE6953">
        <w:rPr>
          <w:lang w:val="en-GB"/>
        </w:rPr>
        <w:t xml:space="preserve">will take place from </w:t>
      </w:r>
      <w:r w:rsidRPr="00BE6953">
        <w:rPr>
          <w:b/>
          <w:bCs/>
          <w:lang w:val="en-GB"/>
        </w:rPr>
        <w:t>15 to 17 July</w:t>
      </w:r>
      <w:r w:rsidRPr="00BE6953">
        <w:rPr>
          <w:lang w:val="en-GB"/>
        </w:rPr>
        <w:t>. </w:t>
      </w:r>
    </w:p>
    <w:p w14:paraId="3F6677AF" w14:textId="2AEACC4A" w:rsidR="00BE6953" w:rsidRDefault="00BE6953">
      <w:pPr>
        <w:rPr>
          <w:lang w:val="en-GB"/>
        </w:rPr>
      </w:pPr>
      <w:r>
        <w:rPr>
          <w:lang w:val="en-GB"/>
        </w:rPr>
        <w:t xml:space="preserve">CNSC </w:t>
      </w:r>
      <w:r w:rsidRPr="00BE6953">
        <w:rPr>
          <w:lang w:val="en-GB"/>
        </w:rPr>
        <w:t xml:space="preserve">research group, together with the Universiteit Leiden, the University of Brighton, and the </w:t>
      </w:r>
      <w:proofErr w:type="spellStart"/>
      <w:r w:rsidRPr="00BE6953">
        <w:rPr>
          <w:lang w:val="en-GB"/>
        </w:rPr>
        <w:t>Wissenschaftszentrum</w:t>
      </w:r>
      <w:proofErr w:type="spellEnd"/>
      <w:r w:rsidRPr="00BE6953">
        <w:rPr>
          <w:lang w:val="en-GB"/>
        </w:rPr>
        <w:t xml:space="preserve"> Berlin für </w:t>
      </w:r>
      <w:proofErr w:type="spellStart"/>
      <w:r w:rsidRPr="00BE6953">
        <w:rPr>
          <w:lang w:val="en-GB"/>
        </w:rPr>
        <w:t>Sozialforschung</w:t>
      </w:r>
      <w:proofErr w:type="spellEnd"/>
      <w:r>
        <w:rPr>
          <w:lang w:val="en-GB"/>
        </w:rPr>
        <w:t xml:space="preserve"> organise </w:t>
      </w:r>
      <w:r w:rsidRPr="00BE6953">
        <w:rPr>
          <w:lang w:val="en-GB"/>
        </w:rPr>
        <w:t xml:space="preserve">the </w:t>
      </w:r>
      <w:hyperlink r:id="rId7" w:tgtFrame="_blank" w:history="1">
        <w:r w:rsidRPr="00BE6953">
          <w:rPr>
            <w:rStyle w:val="Hyperlink"/>
            <w:b/>
            <w:bCs/>
            <w:lang w:val="en-GB"/>
          </w:rPr>
          <w:t>Shaping AI for Inclusion: Barcelona Summer School 2026</w:t>
        </w:r>
      </w:hyperlink>
      <w:r>
        <w:rPr>
          <w:lang w:val="en-GB"/>
        </w:rPr>
        <w:t xml:space="preserve"> </w:t>
      </w:r>
      <w:r w:rsidRPr="00BE6953">
        <w:rPr>
          <w:lang w:val="en-GB"/>
        </w:rPr>
        <w:t xml:space="preserve">within the framework of the </w:t>
      </w:r>
      <w:hyperlink r:id="rId8" w:tgtFrame="_blank" w:history="1">
        <w:proofErr w:type="spellStart"/>
        <w:r w:rsidRPr="00BE6953">
          <w:rPr>
            <w:rStyle w:val="Hyperlink"/>
            <w:b/>
            <w:bCs/>
            <w:lang w:val="en-GB"/>
          </w:rPr>
          <w:t>AnyAgeAI</w:t>
        </w:r>
        <w:proofErr w:type="spellEnd"/>
        <w:r w:rsidRPr="00BE6953">
          <w:rPr>
            <w:rStyle w:val="Hyperlink"/>
            <w:b/>
            <w:bCs/>
            <w:lang w:val="en-GB"/>
          </w:rPr>
          <w:t xml:space="preserve"> research project</w:t>
        </w:r>
      </w:hyperlink>
      <w:r w:rsidRPr="00BE6953">
        <w:rPr>
          <w:lang w:val="en-GB"/>
        </w:rPr>
        <w:t>,</w:t>
      </w:r>
    </w:p>
    <w:p w14:paraId="578681E1" w14:textId="57D0DFEB" w:rsidR="00BE6953" w:rsidRPr="00BE6953" w:rsidRDefault="00BE6953" w:rsidP="00BE6953">
      <w:pPr>
        <w:rPr>
          <w:lang w:val="en-GB"/>
        </w:rPr>
      </w:pPr>
      <w:r w:rsidRPr="00BE6953">
        <w:rPr>
          <w:lang w:val="en-GB"/>
        </w:rPr>
        <w:t>The techno-deterministic paradigm of AI has exacerbated social challenges. Academia is mobilising to assess the impact of AI in society and understand how to contribute to shaping this paradigm. This summer school aims to explore the social, ethical, and political challenges posed by contemporary artificial intelligence systems, with particular attention to any form of discrimination, including all intersectional manifestations of ageism, racism, sexism, ableism, and others. Thus, the focus is on the critical examination of how power relations enter algorithmic systems, including the roles of data practices and institutional arrangements, and on how we can reimagine accountability, anti-discriminatory action, and inclusion in automated socio-technical environments.</w:t>
      </w:r>
    </w:p>
    <w:p w14:paraId="2BD8D981" w14:textId="032B1B55" w:rsidR="00BE6953" w:rsidRPr="00BE6953" w:rsidRDefault="00BE6953" w:rsidP="00BE6953">
      <w:pPr>
        <w:rPr>
          <w:lang w:val="en-GB"/>
        </w:rPr>
      </w:pPr>
      <w:r w:rsidRPr="00BE6953">
        <w:rPr>
          <w:b/>
          <w:bCs/>
          <w:lang w:val="en-GB"/>
        </w:rPr>
        <w:t>Who should apply?</w:t>
      </w:r>
    </w:p>
    <w:p w14:paraId="24BC3E50" w14:textId="365DDDA9" w:rsidR="00BE6953" w:rsidRDefault="00BE6953" w:rsidP="00BE6953">
      <w:pPr>
        <w:rPr>
          <w:lang w:val="en-GB"/>
        </w:rPr>
      </w:pPr>
      <w:r w:rsidRPr="00BE6953">
        <w:rPr>
          <w:lang w:val="en-GB"/>
        </w:rPr>
        <w:t xml:space="preserve">Submissions are open until </w:t>
      </w:r>
      <w:r w:rsidRPr="00BE6953">
        <w:rPr>
          <w:b/>
          <w:bCs/>
          <w:lang w:val="en-GB"/>
        </w:rPr>
        <w:t>March 10</w:t>
      </w:r>
      <w:r w:rsidRPr="00BE6953">
        <w:rPr>
          <w:lang w:val="en-GB"/>
        </w:rPr>
        <w:t>. </w:t>
      </w:r>
    </w:p>
    <w:p w14:paraId="285D92AE" w14:textId="7E2D239D" w:rsidR="00BE6953" w:rsidRPr="00BE6953" w:rsidRDefault="00BE6953" w:rsidP="00BE6953">
      <w:pPr>
        <w:rPr>
          <w:lang w:val="en-GB"/>
        </w:rPr>
      </w:pPr>
      <w:r w:rsidRPr="00BE6953">
        <w:rPr>
          <w:lang w:val="en-GB"/>
        </w:rPr>
        <w:t xml:space="preserve">The Summer School is open to </w:t>
      </w:r>
      <w:r w:rsidRPr="00BE6953">
        <w:rPr>
          <w:b/>
          <w:bCs/>
          <w:lang w:val="en-GB"/>
        </w:rPr>
        <w:t>doctoral and early-career researchers whose work engages with critical reflections on AI</w:t>
      </w:r>
      <w:r w:rsidRPr="00BE6953">
        <w:rPr>
          <w:lang w:val="en-GB"/>
        </w:rPr>
        <w:t>. Interdisciplinary projects, art-based research, practice, and research that combines theoretical and empirical approaches are particularly welcome.</w:t>
      </w:r>
      <w:r>
        <w:rPr>
          <w:lang w:val="en-GB"/>
        </w:rPr>
        <w:t xml:space="preserve"> </w:t>
      </w:r>
      <w:r w:rsidRPr="00BE6953">
        <w:rPr>
          <w:b/>
          <w:bCs/>
          <w:lang w:val="en-GB"/>
        </w:rPr>
        <w:t>Eligible to apply are students at an advanced stage of their PhD Program and early-career researchers</w:t>
      </w:r>
      <w:r w:rsidRPr="00BE6953">
        <w:rPr>
          <w:lang w:val="en-GB"/>
        </w:rPr>
        <w:t>. Up to 10 fully subsidised places (reimbursement covering travel, accommodation, breakfast, and lunch) are available and will be awarded on a competitive basis.</w:t>
      </w:r>
    </w:p>
    <w:p w14:paraId="4C2CDD0E" w14:textId="7FCE80DD" w:rsidR="00BE6953" w:rsidRPr="00BE6953" w:rsidRDefault="00BE6953">
      <w:pPr>
        <w:rPr>
          <w:lang w:val="en-GB"/>
        </w:rPr>
      </w:pPr>
      <w:r w:rsidRPr="00BE6953">
        <w:rPr>
          <w:lang w:val="en-GB"/>
        </w:rPr>
        <w:t xml:space="preserve">For questions or comments about the application process, contact </w:t>
      </w:r>
      <w:hyperlink r:id="rId9" w:tgtFrame="_blank" w:history="1">
        <w:r w:rsidRPr="00BE6953">
          <w:rPr>
            <w:rStyle w:val="Hyperlink"/>
            <w:b/>
            <w:bCs/>
            <w:lang w:val="en-GB"/>
          </w:rPr>
          <w:t>shapingai2026+candidates@gmail.com</w:t>
        </w:r>
      </w:hyperlink>
      <w:r w:rsidRPr="00BE6953">
        <w:rPr>
          <w:lang w:val="en-GB"/>
        </w:rPr>
        <w:t>. </w:t>
      </w:r>
    </w:p>
    <w:p w14:paraId="42EBB10A" w14:textId="39D91394" w:rsidR="00BE6953" w:rsidRPr="00BE6953" w:rsidRDefault="00BE6953" w:rsidP="00BE6953">
      <w:proofErr w:type="spellStart"/>
      <w:r>
        <w:t>Photo</w:t>
      </w:r>
      <w:proofErr w:type="spellEnd"/>
      <w:r>
        <w:t xml:space="preserve">: </w:t>
      </w:r>
      <w:proofErr w:type="spellStart"/>
      <w:r w:rsidRPr="00BE6953">
        <w:t>Jamillah</w:t>
      </w:r>
      <w:proofErr w:type="spellEnd"/>
      <w:r w:rsidRPr="00BE6953">
        <w:t xml:space="preserve"> Knowles &amp; </w:t>
      </w:r>
      <w:proofErr w:type="spellStart"/>
      <w:r w:rsidRPr="00BE6953">
        <w:t>Digit</w:t>
      </w:r>
      <w:proofErr w:type="spellEnd"/>
      <w:r w:rsidRPr="00BE6953">
        <w:t xml:space="preserve"> </w:t>
      </w:r>
      <w:r w:rsidRPr="00BE6953">
        <w:t>(</w:t>
      </w:r>
      <w:proofErr w:type="spellStart"/>
      <w:r w:rsidRPr="00BE6953">
        <w:fldChar w:fldCharType="begin"/>
      </w:r>
      <w:r w:rsidRPr="00BE6953">
        <w:instrText>HYPERLINK "https://betterimagesofai.org"</w:instrText>
      </w:r>
      <w:r w:rsidRPr="00BE6953">
        <w:fldChar w:fldCharType="separate"/>
      </w:r>
      <w:r w:rsidRPr="00BE6953">
        <w:rPr>
          <w:rStyle w:val="Hyperlink"/>
        </w:rPr>
        <w:t>Better</w:t>
      </w:r>
      <w:proofErr w:type="spellEnd"/>
      <w:r w:rsidRPr="00BE6953">
        <w:rPr>
          <w:rStyle w:val="Hyperlink"/>
        </w:rPr>
        <w:t xml:space="preserve"> </w:t>
      </w:r>
      <w:proofErr w:type="spellStart"/>
      <w:r w:rsidRPr="00BE6953">
        <w:rPr>
          <w:rStyle w:val="Hyperlink"/>
        </w:rPr>
        <w:t>images</w:t>
      </w:r>
      <w:proofErr w:type="spellEnd"/>
      <w:r w:rsidRPr="00BE6953">
        <w:rPr>
          <w:rStyle w:val="Hyperlink"/>
        </w:rPr>
        <w:t xml:space="preserve"> of AI</w:t>
      </w:r>
      <w:r w:rsidRPr="00BE6953">
        <w:fldChar w:fldCharType="end"/>
      </w:r>
      <w:r w:rsidRPr="00BE6953">
        <w:t xml:space="preserve"> &amp; </w:t>
      </w:r>
      <w:hyperlink r:id="rId10" w:history="1">
        <w:proofErr w:type="spellStart"/>
        <w:r w:rsidRPr="00BE6953">
          <w:rPr>
            <w:rStyle w:val="Hyperlink"/>
          </w:rPr>
          <w:t>creative</w:t>
        </w:r>
        <w:proofErr w:type="spellEnd"/>
        <w:r w:rsidRPr="00BE6953">
          <w:rPr>
            <w:rStyle w:val="Hyperlink"/>
          </w:rPr>
          <w:t xml:space="preserve"> </w:t>
        </w:r>
        <w:proofErr w:type="spellStart"/>
        <w:r w:rsidRPr="00BE6953">
          <w:rPr>
            <w:rStyle w:val="Hyperlink"/>
          </w:rPr>
          <w:t>commons</w:t>
        </w:r>
        <w:proofErr w:type="spellEnd"/>
      </w:hyperlink>
      <w:r w:rsidRPr="00BE6953">
        <w:t>)</w:t>
      </w:r>
    </w:p>
    <w:p w14:paraId="55A755EB" w14:textId="77777777" w:rsidR="00BE6953" w:rsidRDefault="00BE6953"/>
    <w:p w14:paraId="56D44984" w14:textId="4C8482F8" w:rsidR="00BE6953" w:rsidRDefault="00BE6953">
      <w:r>
        <w:t>CAT</w:t>
      </w:r>
    </w:p>
    <w:p w14:paraId="4FB20168" w14:textId="49E1A25C" w:rsidR="00BE6953" w:rsidRPr="00BE6953" w:rsidRDefault="00E33327">
      <w:pPr>
        <w:rPr>
          <w:b/>
          <w:bCs/>
        </w:rPr>
      </w:pPr>
      <w:proofErr w:type="spellStart"/>
      <w:r>
        <w:rPr>
          <w:b/>
          <w:bCs/>
        </w:rPr>
        <w:t>Convocatoria</w:t>
      </w:r>
      <w:proofErr w:type="spellEnd"/>
      <w:r>
        <w:rPr>
          <w:b/>
          <w:bCs/>
        </w:rPr>
        <w:t xml:space="preserve"> per participar</w:t>
      </w:r>
      <w:r w:rsidR="00BE6953" w:rsidRPr="00BE6953">
        <w:rPr>
          <w:b/>
          <w:bCs/>
        </w:rPr>
        <w:t xml:space="preserve"> - </w:t>
      </w:r>
      <w:proofErr w:type="spellStart"/>
      <w:r w:rsidR="00BE6953" w:rsidRPr="00BE6953">
        <w:rPr>
          <w:b/>
          <w:bCs/>
        </w:rPr>
        <w:t>Shaping</w:t>
      </w:r>
      <w:proofErr w:type="spellEnd"/>
      <w:r w:rsidR="00BE6953" w:rsidRPr="00BE6953">
        <w:rPr>
          <w:b/>
          <w:bCs/>
        </w:rPr>
        <w:t xml:space="preserve"> AI for </w:t>
      </w:r>
      <w:proofErr w:type="spellStart"/>
      <w:r w:rsidR="00BE6953" w:rsidRPr="00BE6953">
        <w:rPr>
          <w:b/>
          <w:bCs/>
        </w:rPr>
        <w:t>Inclusion</w:t>
      </w:r>
      <w:proofErr w:type="spellEnd"/>
      <w:r w:rsidR="00BE6953" w:rsidRPr="00BE6953">
        <w:rPr>
          <w:b/>
          <w:bCs/>
        </w:rPr>
        <w:t xml:space="preserve">: Barcelona </w:t>
      </w:r>
      <w:proofErr w:type="spellStart"/>
      <w:r w:rsidR="00BE6953" w:rsidRPr="00BE6953">
        <w:rPr>
          <w:b/>
          <w:bCs/>
        </w:rPr>
        <w:t>Summer</w:t>
      </w:r>
      <w:proofErr w:type="spellEnd"/>
      <w:r w:rsidR="00BE6953" w:rsidRPr="00BE6953">
        <w:rPr>
          <w:b/>
          <w:bCs/>
        </w:rPr>
        <w:t xml:space="preserve"> </w:t>
      </w:r>
      <w:proofErr w:type="spellStart"/>
      <w:r w:rsidR="00BE6953" w:rsidRPr="00BE6953">
        <w:rPr>
          <w:b/>
          <w:bCs/>
        </w:rPr>
        <w:t>School</w:t>
      </w:r>
      <w:proofErr w:type="spellEnd"/>
      <w:r w:rsidR="00BE6953" w:rsidRPr="00BE6953">
        <w:rPr>
          <w:b/>
          <w:bCs/>
        </w:rPr>
        <w:t xml:space="preserve"> 2026</w:t>
      </w:r>
    </w:p>
    <w:p w14:paraId="3A549640" w14:textId="70046FE9" w:rsidR="00BE6953" w:rsidRDefault="00BE6953" w:rsidP="00BE6953">
      <w:r>
        <w:t>Estàs treballant</w:t>
      </w:r>
      <w:r>
        <w:t xml:space="preserve"> en la intersecció entre la IA i els reptes socials, ètics i polítics que aquesta planteja? Et preocupa especialment qualsevol forma de discriminació, incloses totes les seves manifestacions </w:t>
      </w:r>
      <w:proofErr w:type="spellStart"/>
      <w:r>
        <w:t>interseccionals</w:t>
      </w:r>
      <w:proofErr w:type="spellEnd"/>
      <w:r>
        <w:t xml:space="preserve">? Et convidem a participar en la </w:t>
      </w:r>
      <w:hyperlink r:id="rId11" w:history="1">
        <w:proofErr w:type="spellStart"/>
        <w:r w:rsidRPr="00BE6953">
          <w:rPr>
            <w:rStyle w:val="Hyperlink"/>
          </w:rPr>
          <w:t>Shaping</w:t>
        </w:r>
        <w:proofErr w:type="spellEnd"/>
        <w:r w:rsidRPr="00BE6953">
          <w:rPr>
            <w:rStyle w:val="Hyperlink"/>
          </w:rPr>
          <w:t xml:space="preserve"> AI for </w:t>
        </w:r>
        <w:proofErr w:type="spellStart"/>
        <w:r w:rsidRPr="00BE6953">
          <w:rPr>
            <w:rStyle w:val="Hyperlink"/>
          </w:rPr>
          <w:t>Inclusion</w:t>
        </w:r>
        <w:proofErr w:type="spellEnd"/>
        <w:r w:rsidRPr="00BE6953">
          <w:rPr>
            <w:rStyle w:val="Hyperlink"/>
          </w:rPr>
          <w:t xml:space="preserve">: Barcelona </w:t>
        </w:r>
        <w:proofErr w:type="spellStart"/>
        <w:r w:rsidRPr="00BE6953">
          <w:rPr>
            <w:rStyle w:val="Hyperlink"/>
          </w:rPr>
          <w:t>Summer</w:t>
        </w:r>
        <w:proofErr w:type="spellEnd"/>
        <w:r w:rsidRPr="00BE6953">
          <w:rPr>
            <w:rStyle w:val="Hyperlink"/>
          </w:rPr>
          <w:t xml:space="preserve"> </w:t>
        </w:r>
        <w:proofErr w:type="spellStart"/>
        <w:r w:rsidRPr="00BE6953">
          <w:rPr>
            <w:rStyle w:val="Hyperlink"/>
          </w:rPr>
          <w:t>School</w:t>
        </w:r>
        <w:proofErr w:type="spellEnd"/>
        <w:r w:rsidRPr="00BE6953">
          <w:rPr>
            <w:rStyle w:val="Hyperlink"/>
          </w:rPr>
          <w:t xml:space="preserve"> 202</w:t>
        </w:r>
      </w:hyperlink>
      <w:r>
        <w:t>6, que tindrà lloc del 15 al 17 de juliol.</w:t>
      </w:r>
    </w:p>
    <w:p w14:paraId="6D3C9885" w14:textId="42D289F1" w:rsidR="00BE6953" w:rsidRDefault="00BE6953" w:rsidP="00BE6953">
      <w:r>
        <w:t xml:space="preserve">El grup de recerca CNSC, juntament amb la </w:t>
      </w:r>
      <w:proofErr w:type="spellStart"/>
      <w:r>
        <w:t>Universiteit</w:t>
      </w:r>
      <w:proofErr w:type="spellEnd"/>
      <w:r>
        <w:t xml:space="preserve"> </w:t>
      </w:r>
      <w:proofErr w:type="spellStart"/>
      <w:r>
        <w:t>Leiden</w:t>
      </w:r>
      <w:proofErr w:type="spellEnd"/>
      <w:r>
        <w:t xml:space="preserve">, la University of Brighton i el </w:t>
      </w:r>
      <w:proofErr w:type="spellStart"/>
      <w:r>
        <w:t>Wissenschaftszentrum</w:t>
      </w:r>
      <w:proofErr w:type="spellEnd"/>
      <w:r>
        <w:t xml:space="preserve"> Berlin </w:t>
      </w:r>
      <w:proofErr w:type="spellStart"/>
      <w:r>
        <w:t>für</w:t>
      </w:r>
      <w:proofErr w:type="spellEnd"/>
      <w:r>
        <w:t xml:space="preserve"> </w:t>
      </w:r>
      <w:proofErr w:type="spellStart"/>
      <w:r>
        <w:t>Sozialforschung</w:t>
      </w:r>
      <w:proofErr w:type="spellEnd"/>
      <w:r>
        <w:t xml:space="preserve">, organitzen aquesta escola d'estiu en el marc del projecte de recerca </w:t>
      </w:r>
      <w:hyperlink r:id="rId12" w:history="1">
        <w:proofErr w:type="spellStart"/>
        <w:r w:rsidRPr="00BE6953">
          <w:rPr>
            <w:rStyle w:val="Hyperlink"/>
          </w:rPr>
          <w:t>AnyAgeAI</w:t>
        </w:r>
        <w:proofErr w:type="spellEnd"/>
      </w:hyperlink>
      <w:r>
        <w:t>.</w:t>
      </w:r>
    </w:p>
    <w:p w14:paraId="411FBAAF" w14:textId="290FA653" w:rsidR="00BE6953" w:rsidRDefault="00BE6953" w:rsidP="00BE6953">
      <w:r>
        <w:lastRenderedPageBreak/>
        <w:t xml:space="preserve">El paradigma </w:t>
      </w:r>
      <w:proofErr w:type="spellStart"/>
      <w:r>
        <w:t>tecnodeterminista</w:t>
      </w:r>
      <w:proofErr w:type="spellEnd"/>
      <w:r>
        <w:t xml:space="preserve"> de la IA ha agreujat els reptes socials. El món acadèmic s'està mobilitzant per avaluar l'impacte de la IA en la societat i entendre com contribuir a modelar aquest paradigma. </w:t>
      </w:r>
      <w:r>
        <w:t>L’</w:t>
      </w:r>
      <w:r>
        <w:t xml:space="preserve">escola d'estiu té com a objectiu explorar els reptes socials, ètics i polítics que plantegen els sistemes d'intel·ligència artificial contemporanis, amb una atenció especial a qualsevol forma de discriminació, incloent-hi totes les manifestacions </w:t>
      </w:r>
      <w:proofErr w:type="spellStart"/>
      <w:r>
        <w:t>interseccionals</w:t>
      </w:r>
      <w:proofErr w:type="spellEnd"/>
      <w:r>
        <w:t xml:space="preserve"> </w:t>
      </w:r>
      <w:proofErr w:type="spellStart"/>
      <w:r>
        <w:t>d'edatisme</w:t>
      </w:r>
      <w:proofErr w:type="spellEnd"/>
      <w:r>
        <w:t xml:space="preserve">, racisme, sexisme, </w:t>
      </w:r>
      <w:proofErr w:type="spellStart"/>
      <w:r>
        <w:t>capacitisme</w:t>
      </w:r>
      <w:proofErr w:type="spellEnd"/>
      <w:r>
        <w:t xml:space="preserve"> i altres.</w:t>
      </w:r>
    </w:p>
    <w:p w14:paraId="79499CA5" w14:textId="77777777" w:rsidR="00BE6953" w:rsidRDefault="00BE6953" w:rsidP="00BE6953">
      <w:r>
        <w:t xml:space="preserve">Així, el focus se centra en l'examen crític de com les relacions de poder s'introdueixen en els sistemes algorítmics (incloent-hi el paper de les pràctiques de dades i els acords institucionals) i en com podem </w:t>
      </w:r>
      <w:proofErr w:type="spellStart"/>
      <w:r>
        <w:t>reimaginar</w:t>
      </w:r>
      <w:proofErr w:type="spellEnd"/>
      <w:r>
        <w:t xml:space="preserve"> la rendició de comptes, l'acció </w:t>
      </w:r>
      <w:proofErr w:type="spellStart"/>
      <w:r>
        <w:t>antidiscriminatòria</w:t>
      </w:r>
      <w:proofErr w:type="spellEnd"/>
      <w:r>
        <w:t xml:space="preserve"> i la inclusió en entorns </w:t>
      </w:r>
      <w:proofErr w:type="spellStart"/>
      <w:r>
        <w:t>sociotècnics</w:t>
      </w:r>
      <w:proofErr w:type="spellEnd"/>
      <w:r>
        <w:t xml:space="preserve"> automatitzats.</w:t>
      </w:r>
    </w:p>
    <w:p w14:paraId="05AE49F9" w14:textId="5E497DA3" w:rsidR="00BE6953" w:rsidRPr="00E33327" w:rsidRDefault="00BE6953" w:rsidP="00BE6953">
      <w:pPr>
        <w:rPr>
          <w:b/>
          <w:bCs/>
        </w:rPr>
      </w:pPr>
      <w:r w:rsidRPr="00E33327">
        <w:rPr>
          <w:b/>
          <w:bCs/>
        </w:rPr>
        <w:t xml:space="preserve">Qui pot </w:t>
      </w:r>
      <w:r w:rsidR="00E33327" w:rsidRPr="00E33327">
        <w:rPr>
          <w:b/>
          <w:bCs/>
        </w:rPr>
        <w:t>aplicar</w:t>
      </w:r>
      <w:r w:rsidRPr="00E33327">
        <w:rPr>
          <w:b/>
          <w:bCs/>
        </w:rPr>
        <w:t>?</w:t>
      </w:r>
    </w:p>
    <w:p w14:paraId="0005FBF6" w14:textId="4465BD8A" w:rsidR="00BE6953" w:rsidRDefault="00BE6953" w:rsidP="00BE6953">
      <w:r>
        <w:t xml:space="preserve">El termini de presentació de sol·licituds està obert fins al </w:t>
      </w:r>
      <w:r w:rsidRPr="00E33327">
        <w:rPr>
          <w:b/>
          <w:bCs/>
        </w:rPr>
        <w:t>10 de març</w:t>
      </w:r>
      <w:r>
        <w:t>.</w:t>
      </w:r>
    </w:p>
    <w:p w14:paraId="3042BDA9" w14:textId="00A85C04" w:rsidR="00BE6953" w:rsidRDefault="00BE6953" w:rsidP="00BE6953">
      <w:r>
        <w:t xml:space="preserve">L'escola d'estiu s'adreça a </w:t>
      </w:r>
      <w:r w:rsidRPr="00E33327">
        <w:rPr>
          <w:b/>
          <w:bCs/>
        </w:rPr>
        <w:t>investigadors/es de doctorat i en l'etapa inicial de la seva carrera (</w:t>
      </w:r>
      <w:proofErr w:type="spellStart"/>
      <w:r w:rsidRPr="00E33327">
        <w:rPr>
          <w:b/>
          <w:bCs/>
        </w:rPr>
        <w:t>early-career</w:t>
      </w:r>
      <w:proofErr w:type="spellEnd"/>
      <w:r w:rsidRPr="00E33327">
        <w:rPr>
          <w:b/>
          <w:bCs/>
        </w:rPr>
        <w:t>)</w:t>
      </w:r>
      <w:r>
        <w:t xml:space="preserve"> la feina dels quals inclogui reflexions crítiques sobre la IA. Es valoraran especialment els projectes interdisciplinaris, la recerca basada en l'art, la pràctica i la recerca que combini enfocaments teòrics i empírics.</w:t>
      </w:r>
      <w:r w:rsidR="00E33327">
        <w:t xml:space="preserve"> </w:t>
      </w:r>
      <w:r w:rsidRPr="00E33327">
        <w:rPr>
          <w:b/>
          <w:bCs/>
        </w:rPr>
        <w:t>Poden presentar-s'hi estudiants en una etapa avançada del seu programa de doctorat i investigador</w:t>
      </w:r>
      <w:r w:rsidR="00E33327">
        <w:rPr>
          <w:b/>
          <w:bCs/>
        </w:rPr>
        <w:t>s</w:t>
      </w:r>
      <w:r w:rsidRPr="00E33327">
        <w:rPr>
          <w:b/>
          <w:bCs/>
        </w:rPr>
        <w:t xml:space="preserve"> </w:t>
      </w:r>
      <w:proofErr w:type="spellStart"/>
      <w:r w:rsidR="00E33327" w:rsidRPr="00E33327">
        <w:rPr>
          <w:b/>
          <w:bCs/>
        </w:rPr>
        <w:t>early-career</w:t>
      </w:r>
      <w:proofErr w:type="spellEnd"/>
      <w:r>
        <w:t>. Hi ha disponibles fins a 10 places subvencionades (reemborsament de viatge, allotjament, esmorzar i dinar), que s'atorgaran de forma competitiva.</w:t>
      </w:r>
    </w:p>
    <w:p w14:paraId="1828D33E" w14:textId="7902071F" w:rsidR="00BE6953" w:rsidRDefault="00BE6953" w:rsidP="00BE6953">
      <w:r>
        <w:t>Per a preguntes o comentaris sobre el procés de sol·licitud, contacteu amb:</w:t>
      </w:r>
      <w:r w:rsidR="00E33327">
        <w:t xml:space="preserve"> </w:t>
      </w:r>
      <w:hyperlink r:id="rId13" w:history="1">
        <w:r w:rsidR="00E33327" w:rsidRPr="00554710">
          <w:rPr>
            <w:rStyle w:val="Hyperlink"/>
          </w:rPr>
          <w:t>shapingai2026+candidates@gmail.com</w:t>
        </w:r>
      </w:hyperlink>
      <w:r w:rsidR="00E33327">
        <w:t xml:space="preserve"> </w:t>
      </w:r>
    </w:p>
    <w:p w14:paraId="5DF98F76" w14:textId="46D868E0" w:rsidR="00BE6953" w:rsidRDefault="00BE6953">
      <w:r>
        <w:t xml:space="preserve">Foto: </w:t>
      </w:r>
      <w:proofErr w:type="spellStart"/>
      <w:r>
        <w:t>Jamillah</w:t>
      </w:r>
      <w:proofErr w:type="spellEnd"/>
      <w:r>
        <w:t xml:space="preserve"> Knowles &amp; </w:t>
      </w:r>
      <w:proofErr w:type="spellStart"/>
      <w:r>
        <w:t>Digit</w:t>
      </w:r>
      <w:proofErr w:type="spellEnd"/>
      <w:r>
        <w:t xml:space="preserve"> (</w:t>
      </w:r>
      <w:proofErr w:type="spellStart"/>
      <w:r w:rsidR="00E33327" w:rsidRPr="00BE6953">
        <w:fldChar w:fldCharType="begin"/>
      </w:r>
      <w:r w:rsidR="00E33327" w:rsidRPr="00BE6953">
        <w:instrText>HYPERLINK "https://betterimagesofai.org"</w:instrText>
      </w:r>
      <w:r w:rsidR="00E33327" w:rsidRPr="00BE6953">
        <w:fldChar w:fldCharType="separate"/>
      </w:r>
      <w:r w:rsidR="00E33327" w:rsidRPr="00BE6953">
        <w:rPr>
          <w:rStyle w:val="Hyperlink"/>
        </w:rPr>
        <w:t>Better</w:t>
      </w:r>
      <w:proofErr w:type="spellEnd"/>
      <w:r w:rsidR="00E33327" w:rsidRPr="00BE6953">
        <w:rPr>
          <w:rStyle w:val="Hyperlink"/>
        </w:rPr>
        <w:t xml:space="preserve"> </w:t>
      </w:r>
      <w:proofErr w:type="spellStart"/>
      <w:r w:rsidR="00E33327" w:rsidRPr="00BE6953">
        <w:rPr>
          <w:rStyle w:val="Hyperlink"/>
        </w:rPr>
        <w:t>images</w:t>
      </w:r>
      <w:proofErr w:type="spellEnd"/>
      <w:r w:rsidR="00E33327" w:rsidRPr="00BE6953">
        <w:rPr>
          <w:rStyle w:val="Hyperlink"/>
        </w:rPr>
        <w:t xml:space="preserve"> of AI</w:t>
      </w:r>
      <w:r w:rsidR="00E33327" w:rsidRPr="00BE6953">
        <w:fldChar w:fldCharType="end"/>
      </w:r>
      <w:r w:rsidR="00E33327" w:rsidRPr="00BE6953">
        <w:t xml:space="preserve"> &amp; </w:t>
      </w:r>
      <w:hyperlink r:id="rId14" w:history="1">
        <w:proofErr w:type="spellStart"/>
        <w:r w:rsidR="00E33327" w:rsidRPr="00BE6953">
          <w:rPr>
            <w:rStyle w:val="Hyperlink"/>
          </w:rPr>
          <w:t>creative</w:t>
        </w:r>
        <w:proofErr w:type="spellEnd"/>
        <w:r w:rsidR="00E33327" w:rsidRPr="00BE6953">
          <w:rPr>
            <w:rStyle w:val="Hyperlink"/>
          </w:rPr>
          <w:t xml:space="preserve"> </w:t>
        </w:r>
        <w:proofErr w:type="spellStart"/>
        <w:r w:rsidR="00E33327" w:rsidRPr="00BE6953">
          <w:rPr>
            <w:rStyle w:val="Hyperlink"/>
          </w:rPr>
          <w:t>commons</w:t>
        </w:r>
        <w:proofErr w:type="spellEnd"/>
      </w:hyperlink>
      <w:r>
        <w:t>)</w:t>
      </w:r>
    </w:p>
    <w:p w14:paraId="3635BD74" w14:textId="77777777" w:rsidR="00BE6953" w:rsidRDefault="00BE6953"/>
    <w:p w14:paraId="2EE442CD" w14:textId="7724B77C" w:rsidR="00BE6953" w:rsidRDefault="00BE6953">
      <w:r>
        <w:t>CAST</w:t>
      </w:r>
    </w:p>
    <w:p w14:paraId="6ED1646E" w14:textId="6F0B40D4" w:rsidR="00E33327" w:rsidRPr="00E33327" w:rsidRDefault="00E33327" w:rsidP="00E33327">
      <w:pPr>
        <w:rPr>
          <w:b/>
          <w:bCs/>
          <w:lang w:val="es-ES"/>
        </w:rPr>
      </w:pPr>
      <w:r w:rsidRPr="00E33327">
        <w:rPr>
          <w:b/>
          <w:bCs/>
          <w:lang w:val="es-ES"/>
        </w:rPr>
        <w:t xml:space="preserve">Convocatoria de participación - </w:t>
      </w:r>
      <w:proofErr w:type="spellStart"/>
      <w:r w:rsidRPr="00E33327">
        <w:rPr>
          <w:b/>
          <w:bCs/>
          <w:lang w:val="es-ES"/>
        </w:rPr>
        <w:t>Shaping</w:t>
      </w:r>
      <w:proofErr w:type="spellEnd"/>
      <w:r w:rsidRPr="00E33327">
        <w:rPr>
          <w:b/>
          <w:bCs/>
          <w:lang w:val="es-ES"/>
        </w:rPr>
        <w:t xml:space="preserve"> AI </w:t>
      </w:r>
      <w:proofErr w:type="spellStart"/>
      <w:r w:rsidRPr="00E33327">
        <w:rPr>
          <w:b/>
          <w:bCs/>
          <w:lang w:val="es-ES"/>
        </w:rPr>
        <w:t>for</w:t>
      </w:r>
      <w:proofErr w:type="spellEnd"/>
      <w:r w:rsidRPr="00E33327">
        <w:rPr>
          <w:b/>
          <w:bCs/>
          <w:lang w:val="es-ES"/>
        </w:rPr>
        <w:t xml:space="preserve"> </w:t>
      </w:r>
      <w:proofErr w:type="spellStart"/>
      <w:r w:rsidRPr="00E33327">
        <w:rPr>
          <w:b/>
          <w:bCs/>
          <w:lang w:val="es-ES"/>
        </w:rPr>
        <w:t>Inclusion</w:t>
      </w:r>
      <w:proofErr w:type="spellEnd"/>
      <w:r w:rsidRPr="00E33327">
        <w:rPr>
          <w:b/>
          <w:bCs/>
          <w:lang w:val="es-ES"/>
        </w:rPr>
        <w:t>: Barcelona Summer School 2026</w:t>
      </w:r>
    </w:p>
    <w:p w14:paraId="0B136582" w14:textId="1B0E2FEC" w:rsidR="00E33327" w:rsidRPr="00E33327" w:rsidRDefault="00E33327" w:rsidP="00E33327">
      <w:pPr>
        <w:rPr>
          <w:lang w:val="es-ES"/>
        </w:rPr>
      </w:pPr>
      <w:r w:rsidRPr="00E33327">
        <w:rPr>
          <w:lang w:val="es-ES"/>
        </w:rPr>
        <w:t xml:space="preserve">¿Estás trabajando en la intersección entre la IA y los retos sociales, éticos y políticos que esta plantea? ¿Te preocupa especialmente cualquier forma de discriminación, incluyendo todas sus manifestaciones interseccionales? Te invitamos a participar en la </w:t>
      </w:r>
      <w:hyperlink r:id="rId15" w:history="1">
        <w:proofErr w:type="spellStart"/>
        <w:r w:rsidRPr="00E33327">
          <w:rPr>
            <w:rStyle w:val="Hyperlink"/>
            <w:lang w:val="es-ES"/>
          </w:rPr>
          <w:t>Shaping</w:t>
        </w:r>
        <w:proofErr w:type="spellEnd"/>
        <w:r w:rsidRPr="00E33327">
          <w:rPr>
            <w:rStyle w:val="Hyperlink"/>
            <w:lang w:val="es-ES"/>
          </w:rPr>
          <w:t xml:space="preserve"> AI </w:t>
        </w:r>
        <w:proofErr w:type="spellStart"/>
        <w:r w:rsidRPr="00E33327">
          <w:rPr>
            <w:rStyle w:val="Hyperlink"/>
            <w:lang w:val="es-ES"/>
          </w:rPr>
          <w:t>for</w:t>
        </w:r>
        <w:proofErr w:type="spellEnd"/>
        <w:r w:rsidRPr="00E33327">
          <w:rPr>
            <w:rStyle w:val="Hyperlink"/>
            <w:lang w:val="es-ES"/>
          </w:rPr>
          <w:t xml:space="preserve"> </w:t>
        </w:r>
        <w:proofErr w:type="spellStart"/>
        <w:r w:rsidRPr="00E33327">
          <w:rPr>
            <w:rStyle w:val="Hyperlink"/>
            <w:lang w:val="es-ES"/>
          </w:rPr>
          <w:t>Inclusion</w:t>
        </w:r>
        <w:proofErr w:type="spellEnd"/>
        <w:r w:rsidRPr="00E33327">
          <w:rPr>
            <w:rStyle w:val="Hyperlink"/>
            <w:lang w:val="es-ES"/>
          </w:rPr>
          <w:t>: Barcelona Summer School 2026</w:t>
        </w:r>
      </w:hyperlink>
      <w:r w:rsidRPr="00E33327">
        <w:rPr>
          <w:lang w:val="es-ES"/>
        </w:rPr>
        <w:t xml:space="preserve">, que tendrá lugar del </w:t>
      </w:r>
      <w:r w:rsidRPr="00E33327">
        <w:rPr>
          <w:b/>
          <w:bCs/>
          <w:lang w:val="es-ES"/>
        </w:rPr>
        <w:t>15 al 17 de julio</w:t>
      </w:r>
      <w:r w:rsidRPr="00E33327">
        <w:rPr>
          <w:lang w:val="es-ES"/>
        </w:rPr>
        <w:t>.</w:t>
      </w:r>
    </w:p>
    <w:p w14:paraId="1B2191F2" w14:textId="45178009" w:rsidR="00E33327" w:rsidRPr="00E33327" w:rsidRDefault="00E33327" w:rsidP="00E33327">
      <w:pPr>
        <w:rPr>
          <w:lang w:val="es-ES"/>
        </w:rPr>
      </w:pPr>
      <w:r w:rsidRPr="00E33327">
        <w:rPr>
          <w:lang w:val="es-ES"/>
        </w:rPr>
        <w:t xml:space="preserve">El grupo de investigación CNSC, junto con la </w:t>
      </w:r>
      <w:proofErr w:type="spellStart"/>
      <w:r w:rsidRPr="00E33327">
        <w:rPr>
          <w:lang w:val="es-ES"/>
        </w:rPr>
        <w:t>Universiteit</w:t>
      </w:r>
      <w:proofErr w:type="spellEnd"/>
      <w:r w:rsidRPr="00E33327">
        <w:rPr>
          <w:lang w:val="es-ES"/>
        </w:rPr>
        <w:t xml:space="preserve"> Leiden, la </w:t>
      </w:r>
      <w:proofErr w:type="spellStart"/>
      <w:r w:rsidRPr="00E33327">
        <w:rPr>
          <w:lang w:val="es-ES"/>
        </w:rPr>
        <w:t>University</w:t>
      </w:r>
      <w:proofErr w:type="spellEnd"/>
      <w:r w:rsidRPr="00E33327">
        <w:rPr>
          <w:lang w:val="es-ES"/>
        </w:rPr>
        <w:t xml:space="preserve"> </w:t>
      </w:r>
      <w:proofErr w:type="spellStart"/>
      <w:r w:rsidRPr="00E33327">
        <w:rPr>
          <w:lang w:val="es-ES"/>
        </w:rPr>
        <w:t>of</w:t>
      </w:r>
      <w:proofErr w:type="spellEnd"/>
      <w:r w:rsidRPr="00E33327">
        <w:rPr>
          <w:lang w:val="es-ES"/>
        </w:rPr>
        <w:t xml:space="preserve"> Brighton y el </w:t>
      </w:r>
      <w:proofErr w:type="spellStart"/>
      <w:r w:rsidRPr="00E33327">
        <w:rPr>
          <w:lang w:val="es-ES"/>
        </w:rPr>
        <w:t>Wissenschaftszentrum</w:t>
      </w:r>
      <w:proofErr w:type="spellEnd"/>
      <w:r w:rsidRPr="00E33327">
        <w:rPr>
          <w:lang w:val="es-ES"/>
        </w:rPr>
        <w:t xml:space="preserve"> </w:t>
      </w:r>
      <w:proofErr w:type="spellStart"/>
      <w:r w:rsidRPr="00E33327">
        <w:rPr>
          <w:lang w:val="es-ES"/>
        </w:rPr>
        <w:t>Berlin</w:t>
      </w:r>
      <w:proofErr w:type="spellEnd"/>
      <w:r w:rsidRPr="00E33327">
        <w:rPr>
          <w:lang w:val="es-ES"/>
        </w:rPr>
        <w:t xml:space="preserve"> </w:t>
      </w:r>
      <w:proofErr w:type="spellStart"/>
      <w:r w:rsidRPr="00E33327">
        <w:rPr>
          <w:lang w:val="es-ES"/>
        </w:rPr>
        <w:t>für</w:t>
      </w:r>
      <w:proofErr w:type="spellEnd"/>
      <w:r w:rsidRPr="00E33327">
        <w:rPr>
          <w:lang w:val="es-ES"/>
        </w:rPr>
        <w:t xml:space="preserve"> </w:t>
      </w:r>
      <w:proofErr w:type="spellStart"/>
      <w:r w:rsidRPr="00E33327">
        <w:rPr>
          <w:lang w:val="es-ES"/>
        </w:rPr>
        <w:t>Sozialforschung</w:t>
      </w:r>
      <w:proofErr w:type="spellEnd"/>
      <w:r w:rsidRPr="00E33327">
        <w:rPr>
          <w:lang w:val="es-ES"/>
        </w:rPr>
        <w:t xml:space="preserve">, organizan esta escuela de verano en el marco del </w:t>
      </w:r>
      <w:hyperlink r:id="rId16" w:history="1">
        <w:r w:rsidRPr="00E33327">
          <w:rPr>
            <w:rStyle w:val="Hyperlink"/>
            <w:lang w:val="es-ES"/>
          </w:rPr>
          <w:t xml:space="preserve">proyecto de investigación </w:t>
        </w:r>
        <w:proofErr w:type="spellStart"/>
        <w:r w:rsidRPr="00E33327">
          <w:rPr>
            <w:rStyle w:val="Hyperlink"/>
            <w:lang w:val="es-ES"/>
          </w:rPr>
          <w:t>AnyAgeAI</w:t>
        </w:r>
        <w:proofErr w:type="spellEnd"/>
      </w:hyperlink>
      <w:r w:rsidRPr="00E33327">
        <w:rPr>
          <w:lang w:val="es-ES"/>
        </w:rPr>
        <w:t>.</w:t>
      </w:r>
    </w:p>
    <w:p w14:paraId="062DEB0A" w14:textId="3197BFC6" w:rsidR="00E33327" w:rsidRPr="00E33327" w:rsidRDefault="00E33327" w:rsidP="00E33327">
      <w:pPr>
        <w:rPr>
          <w:lang w:val="es-ES"/>
        </w:rPr>
      </w:pPr>
      <w:r w:rsidRPr="00E33327">
        <w:rPr>
          <w:lang w:val="es-ES"/>
        </w:rPr>
        <w:t xml:space="preserve">El paradigma </w:t>
      </w:r>
      <w:proofErr w:type="spellStart"/>
      <w:r w:rsidRPr="00E33327">
        <w:rPr>
          <w:lang w:val="es-ES"/>
        </w:rPr>
        <w:t>tecnodeterminista</w:t>
      </w:r>
      <w:proofErr w:type="spellEnd"/>
      <w:r w:rsidRPr="00E33327">
        <w:rPr>
          <w:lang w:val="es-ES"/>
        </w:rPr>
        <w:t xml:space="preserve"> de la IA ha agravado los retos sociales. El mundo académico se está movilizando para evaluar el impacto de la IA en la sociedad y entender cómo contribuir a moldear este paradigma. La escuela de verano tiene como objetivo explorar los retos sociales, éticos y políticos que plantean los sistemas de inteligencia artificial contemporáneos, con especial atención a cualquier forma de discriminación, incluyendo todas las manifestaciones interseccionales de edadismo, racismo, sexismo, capacitismo y otras.</w:t>
      </w:r>
    </w:p>
    <w:p w14:paraId="2A9E97F4" w14:textId="77777777" w:rsidR="00E33327" w:rsidRPr="00E33327" w:rsidRDefault="00E33327" w:rsidP="00E33327">
      <w:pPr>
        <w:rPr>
          <w:lang w:val="es-ES"/>
        </w:rPr>
      </w:pPr>
      <w:r w:rsidRPr="00E33327">
        <w:rPr>
          <w:lang w:val="es-ES"/>
        </w:rPr>
        <w:t xml:space="preserve">Así, el foco se centra en el examen crítico de cómo las relaciones de poder se introducen en los sistemas algorítmicos (incluyendo el papel de las prácticas de datos y los acuerdos institucionales) y </w:t>
      </w:r>
      <w:r w:rsidRPr="00E33327">
        <w:rPr>
          <w:lang w:val="es-ES"/>
        </w:rPr>
        <w:lastRenderedPageBreak/>
        <w:t xml:space="preserve">en cómo podemos </w:t>
      </w:r>
      <w:proofErr w:type="spellStart"/>
      <w:r w:rsidRPr="00E33327">
        <w:rPr>
          <w:lang w:val="es-ES"/>
        </w:rPr>
        <w:t>reimaginar</w:t>
      </w:r>
      <w:proofErr w:type="spellEnd"/>
      <w:r w:rsidRPr="00E33327">
        <w:rPr>
          <w:lang w:val="es-ES"/>
        </w:rPr>
        <w:t xml:space="preserve"> la rendición de cuentas, la acción antidiscriminatoria y la inclusión en entornos sociotécnicos automatizados.</w:t>
      </w:r>
    </w:p>
    <w:p w14:paraId="068C3455" w14:textId="466C4809" w:rsidR="00E33327" w:rsidRPr="00E33327" w:rsidRDefault="00E33327" w:rsidP="00E33327">
      <w:pPr>
        <w:rPr>
          <w:b/>
          <w:bCs/>
          <w:lang w:val="es-ES"/>
        </w:rPr>
      </w:pPr>
      <w:r w:rsidRPr="00E33327">
        <w:rPr>
          <w:b/>
          <w:bCs/>
          <w:lang w:val="es-ES"/>
        </w:rPr>
        <w:t>¿Quién puede aplicar?</w:t>
      </w:r>
    </w:p>
    <w:p w14:paraId="2F147A57" w14:textId="4314697F" w:rsidR="00E33327" w:rsidRPr="00E33327" w:rsidRDefault="00E33327" w:rsidP="00E33327">
      <w:pPr>
        <w:rPr>
          <w:lang w:val="es-ES"/>
        </w:rPr>
      </w:pPr>
      <w:r w:rsidRPr="00E33327">
        <w:rPr>
          <w:lang w:val="es-ES"/>
        </w:rPr>
        <w:t xml:space="preserve">El plazo de presentación de solicitudes está abierto hasta el </w:t>
      </w:r>
      <w:r w:rsidRPr="00E33327">
        <w:rPr>
          <w:b/>
          <w:bCs/>
          <w:lang w:val="es-ES"/>
        </w:rPr>
        <w:t>10 de marzo</w:t>
      </w:r>
      <w:r w:rsidRPr="00E33327">
        <w:rPr>
          <w:lang w:val="es-ES"/>
        </w:rPr>
        <w:t>.</w:t>
      </w:r>
    </w:p>
    <w:p w14:paraId="23164C44" w14:textId="41CC4F9E" w:rsidR="00E33327" w:rsidRPr="00E33327" w:rsidRDefault="00E33327" w:rsidP="00E33327">
      <w:pPr>
        <w:rPr>
          <w:lang w:val="es-ES"/>
        </w:rPr>
      </w:pPr>
      <w:r w:rsidRPr="00E33327">
        <w:rPr>
          <w:lang w:val="es-ES"/>
        </w:rPr>
        <w:t xml:space="preserve">La escuela de verano se dirige </w:t>
      </w:r>
      <w:r w:rsidRPr="00E33327">
        <w:rPr>
          <w:b/>
          <w:bCs/>
          <w:lang w:val="es-ES"/>
        </w:rPr>
        <w:t>a investigadores/as de doctorado y en la etapa inicial de su carrera (</w:t>
      </w:r>
      <w:proofErr w:type="spellStart"/>
      <w:r w:rsidRPr="00E33327">
        <w:rPr>
          <w:b/>
          <w:bCs/>
          <w:lang w:val="es-ES"/>
        </w:rPr>
        <w:t>early-career</w:t>
      </w:r>
      <w:proofErr w:type="spellEnd"/>
      <w:r w:rsidRPr="00E33327">
        <w:rPr>
          <w:b/>
          <w:bCs/>
          <w:lang w:val="es-ES"/>
        </w:rPr>
        <w:t>) cuyo trabajo incluya reflexiones críticas sobre la IA</w:t>
      </w:r>
      <w:r w:rsidRPr="00E33327">
        <w:rPr>
          <w:lang w:val="es-ES"/>
        </w:rPr>
        <w:t>. Se valorarán especialmente los proyectos interdisciplinarios, la investigación basada en el arte, la práctica y la investigación que combine enfoques teóricos y empíricos.</w:t>
      </w:r>
      <w:r>
        <w:rPr>
          <w:lang w:val="es-ES"/>
        </w:rPr>
        <w:t xml:space="preserve"> </w:t>
      </w:r>
      <w:r w:rsidRPr="00E33327">
        <w:rPr>
          <w:b/>
          <w:bCs/>
          <w:lang w:val="es-ES"/>
        </w:rPr>
        <w:t xml:space="preserve">Pueden presentarse estudiantes en una etapa avanzada de su programa de doctorado e investigadores </w:t>
      </w:r>
      <w:proofErr w:type="spellStart"/>
      <w:r w:rsidRPr="00E33327">
        <w:rPr>
          <w:b/>
          <w:bCs/>
          <w:lang w:val="es-ES"/>
        </w:rPr>
        <w:t>early-career</w:t>
      </w:r>
      <w:proofErr w:type="spellEnd"/>
      <w:r w:rsidRPr="00E33327">
        <w:rPr>
          <w:lang w:val="es-ES"/>
        </w:rPr>
        <w:t>. Hay disponibles hasta 10 plazas subvencionadas (reembolso de viaje, alojamiento, desayuno y almuerzo), que se otorgarán de forma competitiva.</w:t>
      </w:r>
    </w:p>
    <w:p w14:paraId="12A2EACE" w14:textId="56174972" w:rsidR="00E33327" w:rsidRPr="00E33327" w:rsidRDefault="00E33327" w:rsidP="00E33327">
      <w:pPr>
        <w:rPr>
          <w:lang w:val="es-ES"/>
        </w:rPr>
      </w:pPr>
      <w:r w:rsidRPr="00E33327">
        <w:rPr>
          <w:lang w:val="es-ES"/>
        </w:rPr>
        <w:t xml:space="preserve"> Para preguntas o comentarios sobre el proceso de solicitud, contactad con: </w:t>
      </w:r>
      <w:hyperlink r:id="rId17" w:history="1">
        <w:r w:rsidRPr="00554710">
          <w:rPr>
            <w:rStyle w:val="Hyperlink"/>
            <w:lang w:val="es-ES"/>
          </w:rPr>
          <w:t>shapingai2026+candidates@gmail.com</w:t>
        </w:r>
      </w:hyperlink>
      <w:r>
        <w:rPr>
          <w:lang w:val="es-ES"/>
        </w:rPr>
        <w:t xml:space="preserve"> </w:t>
      </w:r>
    </w:p>
    <w:p w14:paraId="5FC901B4" w14:textId="76D07D77" w:rsidR="00E33327" w:rsidRPr="00E33327" w:rsidRDefault="00E33327" w:rsidP="00E33327">
      <w:pPr>
        <w:rPr>
          <w:lang w:val="en-GB"/>
        </w:rPr>
      </w:pPr>
      <w:r w:rsidRPr="00E33327">
        <w:rPr>
          <w:lang w:val="en-GB"/>
        </w:rPr>
        <w:t>Foto: Jamillah Knowles &amp; Digit (</w:t>
      </w:r>
      <w:hyperlink r:id="rId18" w:history="1">
        <w:proofErr w:type="spellStart"/>
        <w:r w:rsidRPr="00BE6953">
          <w:rPr>
            <w:rStyle w:val="Hyperlink"/>
          </w:rPr>
          <w:t>Better</w:t>
        </w:r>
        <w:proofErr w:type="spellEnd"/>
        <w:r w:rsidRPr="00BE6953">
          <w:rPr>
            <w:rStyle w:val="Hyperlink"/>
          </w:rPr>
          <w:t xml:space="preserve"> </w:t>
        </w:r>
        <w:proofErr w:type="spellStart"/>
        <w:r w:rsidRPr="00BE6953">
          <w:rPr>
            <w:rStyle w:val="Hyperlink"/>
          </w:rPr>
          <w:t>images</w:t>
        </w:r>
        <w:proofErr w:type="spellEnd"/>
        <w:r w:rsidRPr="00BE6953">
          <w:rPr>
            <w:rStyle w:val="Hyperlink"/>
          </w:rPr>
          <w:t xml:space="preserve"> of AI</w:t>
        </w:r>
      </w:hyperlink>
      <w:r w:rsidRPr="00BE6953">
        <w:t xml:space="preserve"> &amp; </w:t>
      </w:r>
      <w:hyperlink r:id="rId19" w:history="1">
        <w:proofErr w:type="spellStart"/>
        <w:r w:rsidRPr="00BE6953">
          <w:rPr>
            <w:rStyle w:val="Hyperlink"/>
          </w:rPr>
          <w:t>creative</w:t>
        </w:r>
        <w:proofErr w:type="spellEnd"/>
        <w:r w:rsidRPr="00BE6953">
          <w:rPr>
            <w:rStyle w:val="Hyperlink"/>
          </w:rPr>
          <w:t xml:space="preserve"> </w:t>
        </w:r>
        <w:proofErr w:type="spellStart"/>
        <w:r w:rsidRPr="00BE6953">
          <w:rPr>
            <w:rStyle w:val="Hyperlink"/>
          </w:rPr>
          <w:t>commons</w:t>
        </w:r>
        <w:proofErr w:type="spellEnd"/>
      </w:hyperlink>
      <w:r w:rsidRPr="00E33327">
        <w:rPr>
          <w:lang w:val="en-GB"/>
        </w:rPr>
        <w:t>)</w:t>
      </w:r>
    </w:p>
    <w:sectPr w:rsidR="00E33327" w:rsidRPr="00E333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3DE" w14:textId="77777777" w:rsidR="00BD1FA8" w:rsidRDefault="00BD1FA8" w:rsidP="00E33327">
      <w:pPr>
        <w:spacing w:after="0" w:line="240" w:lineRule="auto"/>
      </w:pPr>
      <w:r>
        <w:separator/>
      </w:r>
    </w:p>
  </w:endnote>
  <w:endnote w:type="continuationSeparator" w:id="0">
    <w:p w14:paraId="410E8E9F" w14:textId="77777777" w:rsidR="00BD1FA8" w:rsidRDefault="00BD1FA8" w:rsidP="00E3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211F" w14:textId="77777777" w:rsidR="00BD1FA8" w:rsidRDefault="00BD1FA8" w:rsidP="00E33327">
      <w:pPr>
        <w:spacing w:after="0" w:line="240" w:lineRule="auto"/>
      </w:pPr>
      <w:r>
        <w:separator/>
      </w:r>
    </w:p>
  </w:footnote>
  <w:footnote w:type="continuationSeparator" w:id="0">
    <w:p w14:paraId="032E045C" w14:textId="77777777" w:rsidR="00BD1FA8" w:rsidRDefault="00BD1FA8" w:rsidP="00E333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8F"/>
    <w:rsid w:val="00971694"/>
    <w:rsid w:val="00993584"/>
    <w:rsid w:val="00BD1FA8"/>
    <w:rsid w:val="00BE6953"/>
    <w:rsid w:val="00C7128F"/>
    <w:rsid w:val="00CF3E1F"/>
    <w:rsid w:val="00E3332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20D9"/>
  <w15:chartTrackingRefBased/>
  <w15:docId w15:val="{C3D5FC9F-17BF-4E80-A1EC-C3325449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2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2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2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2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2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2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2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2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28F"/>
    <w:rPr>
      <w:rFonts w:eastAsiaTheme="majorEastAsia" w:cstheme="majorBidi"/>
      <w:color w:val="272727" w:themeColor="text1" w:themeTint="D8"/>
    </w:rPr>
  </w:style>
  <w:style w:type="paragraph" w:styleId="Title">
    <w:name w:val="Title"/>
    <w:basedOn w:val="Normal"/>
    <w:next w:val="Normal"/>
    <w:link w:val="TitleChar"/>
    <w:uiPriority w:val="10"/>
    <w:qFormat/>
    <w:rsid w:val="00C71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28F"/>
    <w:pPr>
      <w:spacing w:before="160"/>
      <w:jc w:val="center"/>
    </w:pPr>
    <w:rPr>
      <w:i/>
      <w:iCs/>
      <w:color w:val="404040" w:themeColor="text1" w:themeTint="BF"/>
    </w:rPr>
  </w:style>
  <w:style w:type="character" w:customStyle="1" w:styleId="QuoteChar">
    <w:name w:val="Quote Char"/>
    <w:basedOn w:val="DefaultParagraphFont"/>
    <w:link w:val="Quote"/>
    <w:uiPriority w:val="29"/>
    <w:rsid w:val="00C7128F"/>
    <w:rPr>
      <w:i/>
      <w:iCs/>
      <w:color w:val="404040" w:themeColor="text1" w:themeTint="BF"/>
    </w:rPr>
  </w:style>
  <w:style w:type="paragraph" w:styleId="ListParagraph">
    <w:name w:val="List Paragraph"/>
    <w:basedOn w:val="Normal"/>
    <w:uiPriority w:val="34"/>
    <w:qFormat/>
    <w:rsid w:val="00C7128F"/>
    <w:pPr>
      <w:ind w:left="720"/>
      <w:contextualSpacing/>
    </w:pPr>
  </w:style>
  <w:style w:type="character" w:styleId="IntenseEmphasis">
    <w:name w:val="Intense Emphasis"/>
    <w:basedOn w:val="DefaultParagraphFont"/>
    <w:uiPriority w:val="21"/>
    <w:qFormat/>
    <w:rsid w:val="00C7128F"/>
    <w:rPr>
      <w:i/>
      <w:iCs/>
      <w:color w:val="2F5496" w:themeColor="accent1" w:themeShade="BF"/>
    </w:rPr>
  </w:style>
  <w:style w:type="paragraph" w:styleId="IntenseQuote">
    <w:name w:val="Intense Quote"/>
    <w:basedOn w:val="Normal"/>
    <w:next w:val="Normal"/>
    <w:link w:val="IntenseQuoteChar"/>
    <w:uiPriority w:val="30"/>
    <w:qFormat/>
    <w:rsid w:val="00C71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28F"/>
    <w:rPr>
      <w:i/>
      <w:iCs/>
      <w:color w:val="2F5496" w:themeColor="accent1" w:themeShade="BF"/>
    </w:rPr>
  </w:style>
  <w:style w:type="character" w:styleId="IntenseReference">
    <w:name w:val="Intense Reference"/>
    <w:basedOn w:val="DefaultParagraphFont"/>
    <w:uiPriority w:val="32"/>
    <w:qFormat/>
    <w:rsid w:val="00C7128F"/>
    <w:rPr>
      <w:b/>
      <w:bCs/>
      <w:smallCaps/>
      <w:color w:val="2F5496" w:themeColor="accent1" w:themeShade="BF"/>
      <w:spacing w:val="5"/>
    </w:rPr>
  </w:style>
  <w:style w:type="character" w:styleId="Hyperlink">
    <w:name w:val="Hyperlink"/>
    <w:basedOn w:val="DefaultParagraphFont"/>
    <w:uiPriority w:val="99"/>
    <w:unhideWhenUsed/>
    <w:rsid w:val="00BE6953"/>
    <w:rPr>
      <w:color w:val="0563C1" w:themeColor="hyperlink"/>
      <w:u w:val="single"/>
    </w:rPr>
  </w:style>
  <w:style w:type="character" w:styleId="UnresolvedMention">
    <w:name w:val="Unresolved Mention"/>
    <w:basedOn w:val="DefaultParagraphFont"/>
    <w:uiPriority w:val="99"/>
    <w:semiHidden/>
    <w:unhideWhenUsed/>
    <w:rsid w:val="00BE6953"/>
    <w:rPr>
      <w:color w:val="605E5C"/>
      <w:shd w:val="clear" w:color="auto" w:fill="E1DFDD"/>
    </w:rPr>
  </w:style>
  <w:style w:type="paragraph" w:styleId="Header">
    <w:name w:val="header"/>
    <w:basedOn w:val="Normal"/>
    <w:link w:val="HeaderChar"/>
    <w:uiPriority w:val="99"/>
    <w:unhideWhenUsed/>
    <w:rsid w:val="00E33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327"/>
  </w:style>
  <w:style w:type="paragraph" w:styleId="Footer">
    <w:name w:val="footer"/>
    <w:basedOn w:val="Normal"/>
    <w:link w:val="FooterChar"/>
    <w:uiPriority w:val="99"/>
    <w:unhideWhenUsed/>
    <w:rsid w:val="00E33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yage.ai/" TargetMode="External"/><Relationship Id="rId13" Type="http://schemas.openxmlformats.org/officeDocument/2006/relationships/hyperlink" Target="mailto:shapingai2026+candidates@gmail.com" TargetMode="External"/><Relationship Id="rId18" Type="http://schemas.openxmlformats.org/officeDocument/2006/relationships/hyperlink" Target="https://betterimagesofai.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nyage.ai/article/shaping-ai-for-inclusion-barcelona-summer-school-2026" TargetMode="External"/><Relationship Id="rId12" Type="http://schemas.openxmlformats.org/officeDocument/2006/relationships/hyperlink" Target="https://anyage.ai/article/shaping-ai-for-inclusion-barcelona-summer-school-2026" TargetMode="External"/><Relationship Id="rId17" Type="http://schemas.openxmlformats.org/officeDocument/2006/relationships/hyperlink" Target="mailto:shapingai2026+candidates@gmail.com" TargetMode="External"/><Relationship Id="rId2" Type="http://schemas.openxmlformats.org/officeDocument/2006/relationships/settings" Target="settings.xml"/><Relationship Id="rId16" Type="http://schemas.openxmlformats.org/officeDocument/2006/relationships/hyperlink" Target="https://anyage.ai/article/shaping-ai-for-inclusion-barcelona-summer-school-202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nyage.ai/article/shaping-ai-for-inclusion-barcelona-summer-school-2026" TargetMode="External"/><Relationship Id="rId11" Type="http://schemas.openxmlformats.org/officeDocument/2006/relationships/hyperlink" Target="https://anyage.ai/article/shaping-ai-for-inclusion-barcelona-summer-school-2026" TargetMode="External"/><Relationship Id="rId5" Type="http://schemas.openxmlformats.org/officeDocument/2006/relationships/endnotes" Target="endnotes.xml"/><Relationship Id="rId15" Type="http://schemas.openxmlformats.org/officeDocument/2006/relationships/hyperlink" Target="https://anyage.ai/article/shaping-ai-for-inclusion-barcelona-summer-school-2026" TargetMode="External"/><Relationship Id="rId10" Type="http://schemas.openxmlformats.org/officeDocument/2006/relationships/hyperlink" Target="https://creativecommons.org/licenses/by/4.0/" TargetMode="External"/><Relationship Id="rId19" Type="http://schemas.openxmlformats.org/officeDocument/2006/relationships/hyperlink" Target="https://creativecommons.org/licenses/by/4.0/" TargetMode="External"/><Relationship Id="rId4" Type="http://schemas.openxmlformats.org/officeDocument/2006/relationships/footnotes" Target="footnotes.xml"/><Relationship Id="rId9" Type="http://schemas.openxmlformats.org/officeDocument/2006/relationships/hyperlink" Target="mailto:shapingai2026%2Bcandidates@gmail.com" TargetMode="External"/><Relationship Id="rId1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UOC</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Peiruza Parga</dc:creator>
  <cp:keywords/>
  <dc:description/>
  <cp:lastModifiedBy>Joel Peiruza Parga</cp:lastModifiedBy>
  <cp:revision>2</cp:revision>
  <dcterms:created xsi:type="dcterms:W3CDTF">2026-02-20T08:57:00Z</dcterms:created>
  <dcterms:modified xsi:type="dcterms:W3CDTF">2026-02-20T09:15:00Z</dcterms:modified>
</cp:coreProperties>
</file>