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57" w:rsidRPr="00C927DC" w:rsidRDefault="00276957" w:rsidP="00276957">
      <w:pPr>
        <w:pStyle w:val="Standard"/>
        <w:tabs>
          <w:tab w:val="left" w:pos="709"/>
        </w:tabs>
        <w:spacing w:after="0" w:line="240" w:lineRule="auto"/>
        <w:jc w:val="both"/>
      </w:pPr>
      <w:r w:rsidRPr="00C927DC">
        <w:rPr>
          <w:rFonts w:ascii="Arial" w:eastAsia="Arial" w:hAnsi="Arial" w:cs="Arial"/>
          <w:b/>
          <w:bCs/>
          <w:sz w:val="36"/>
          <w:szCs w:val="36"/>
        </w:rPr>
        <w:t>- Periodic Technical Report -</w:t>
      </w:r>
    </w:p>
    <w:p w:rsidR="00FE5CC1" w:rsidRDefault="00FE5CC1" w:rsidP="00FE5CC1">
      <w:pPr>
        <w:pStyle w:val="Standard"/>
        <w:tabs>
          <w:tab w:val="left" w:pos="709"/>
        </w:tabs>
        <w:spacing w:after="0"/>
        <w:jc w:val="both"/>
        <w:rPr>
          <w:rFonts w:ascii="Arial" w:hAnsi="Arial" w:cs="Arial"/>
          <w:sz w:val="20"/>
          <w:szCs w:val="20"/>
          <w:u w:val="single"/>
        </w:rPr>
      </w:pPr>
    </w:p>
    <w:p w:rsidR="00276957" w:rsidRPr="00590609" w:rsidRDefault="00FE5CC1" w:rsidP="00FE5CC1">
      <w:pPr>
        <w:pStyle w:val="Standard"/>
        <w:tabs>
          <w:tab w:val="left" w:pos="709"/>
        </w:tabs>
        <w:spacing w:after="0"/>
        <w:jc w:val="both"/>
        <w:rPr>
          <w:rFonts w:ascii="Arial" w:hAnsi="Arial" w:cs="Arial"/>
        </w:rPr>
      </w:pPr>
      <w:r w:rsidRPr="00590609">
        <w:rPr>
          <w:rFonts w:ascii="Arial" w:hAnsi="Arial" w:cs="Arial"/>
          <w:u w:val="single"/>
        </w:rPr>
        <w:t>**Eligible period:</w:t>
      </w:r>
      <w:r w:rsidRPr="00590609">
        <w:rPr>
          <w:rFonts w:ascii="Arial" w:hAnsi="Arial" w:cs="Arial"/>
        </w:rPr>
        <w:t xml:space="preserve"> 01/05/2016-31/10/2016 (</w:t>
      </w:r>
      <w:r w:rsidR="000F0F83">
        <w:rPr>
          <w:rFonts w:ascii="Arial" w:hAnsi="Arial" w:cs="Arial"/>
        </w:rPr>
        <w:t>DO NOT INCLUDE CONTENT ALREADY REPORTED IN THE FIRST INTERNAL REPORT</w:t>
      </w:r>
      <w:r w:rsidRPr="00590609">
        <w:rPr>
          <w:rFonts w:ascii="Arial" w:hAnsi="Arial" w:cs="Arial"/>
        </w:rPr>
        <w:t>!)</w:t>
      </w:r>
    </w:p>
    <w:p w:rsidR="00FE5CC1" w:rsidRPr="00590609" w:rsidRDefault="00FE5CC1" w:rsidP="00FE5CC1">
      <w:pPr>
        <w:pStyle w:val="Standard"/>
        <w:tabs>
          <w:tab w:val="left" w:pos="709"/>
        </w:tabs>
        <w:spacing w:after="0"/>
        <w:jc w:val="both"/>
        <w:rPr>
          <w:rFonts w:ascii="Arial" w:hAnsi="Arial" w:cs="Arial"/>
        </w:rPr>
      </w:pPr>
    </w:p>
    <w:p w:rsidR="00FE5CC1" w:rsidRPr="00590609" w:rsidRDefault="00FE5CC1" w:rsidP="00FE5CC1">
      <w:pPr>
        <w:pStyle w:val="Standard"/>
        <w:tabs>
          <w:tab w:val="left" w:pos="709"/>
        </w:tabs>
        <w:spacing w:after="0"/>
        <w:jc w:val="both"/>
        <w:rPr>
          <w:rFonts w:ascii="Arial" w:hAnsi="Arial" w:cs="Arial"/>
          <w:u w:val="single"/>
        </w:rPr>
      </w:pPr>
      <w:r w:rsidRPr="00590609">
        <w:rPr>
          <w:rFonts w:ascii="Arial" w:hAnsi="Arial" w:cs="Arial"/>
          <w:u w:val="single"/>
        </w:rPr>
        <w:t>**Colours mean:</w:t>
      </w:r>
    </w:p>
    <w:p w:rsidR="00FE5CC1" w:rsidRPr="00590609" w:rsidRDefault="00FE5CC1" w:rsidP="00FE5CC1">
      <w:pPr>
        <w:pStyle w:val="Standard"/>
        <w:tabs>
          <w:tab w:val="left" w:pos="709"/>
        </w:tabs>
        <w:spacing w:after="0"/>
        <w:jc w:val="both"/>
        <w:rPr>
          <w:rFonts w:ascii="Arial" w:hAnsi="Arial" w:cs="Arial"/>
          <w:u w:val="single"/>
        </w:rPr>
      </w:pPr>
    </w:p>
    <w:p w:rsidR="00FE5CC1" w:rsidRPr="00590609" w:rsidRDefault="00FE5CC1" w:rsidP="00FE5CC1">
      <w:pPr>
        <w:pStyle w:val="Standard"/>
        <w:tabs>
          <w:tab w:val="left" w:pos="709"/>
        </w:tabs>
        <w:spacing w:after="0"/>
        <w:jc w:val="both"/>
        <w:rPr>
          <w:rFonts w:ascii="Arial" w:hAnsi="Arial" w:cs="Arial"/>
        </w:rPr>
      </w:pPr>
      <w:r w:rsidRPr="00590609">
        <w:rPr>
          <w:rFonts w:ascii="Arial" w:eastAsia="Arial" w:hAnsi="Arial" w:cs="Arial"/>
          <w:i/>
          <w:color w:val="4F81BD" w:themeColor="accent1"/>
        </w:rPr>
        <w:t>Blue and italics:</w:t>
      </w:r>
      <w:r w:rsidRPr="00590609">
        <w:rPr>
          <w:rFonts w:ascii="Arial" w:hAnsi="Arial" w:cs="Arial"/>
        </w:rPr>
        <w:t xml:space="preserve"> explanation on what information needs to be reported in the section</w:t>
      </w:r>
    </w:p>
    <w:p w:rsidR="00FE5CC1" w:rsidRPr="00590609" w:rsidRDefault="00FE5CC1" w:rsidP="00FE5CC1">
      <w:pPr>
        <w:pStyle w:val="Standard"/>
        <w:tabs>
          <w:tab w:val="left" w:pos="709"/>
        </w:tabs>
        <w:spacing w:after="0"/>
        <w:jc w:val="both"/>
        <w:rPr>
          <w:rFonts w:ascii="Arial" w:hAnsi="Arial" w:cs="Arial"/>
        </w:rPr>
      </w:pPr>
      <w:r w:rsidRPr="00590609">
        <w:rPr>
          <w:rFonts w:ascii="Arial" w:eastAsia="Arial" w:hAnsi="Arial" w:cs="Arial"/>
          <w:b/>
          <w:color w:val="FF0000"/>
          <w:highlight w:val="yellow"/>
        </w:rPr>
        <w:t>RED, CAPITAL LETTERS, HIGHLITED IN YELLOW:</w:t>
      </w:r>
      <w:r w:rsidRPr="00590609">
        <w:rPr>
          <w:rFonts w:ascii="Arial" w:hAnsi="Arial" w:cs="Arial"/>
        </w:rPr>
        <w:t xml:space="preserve"> </w:t>
      </w:r>
      <w:r w:rsidR="00BD08E4" w:rsidRPr="00590609">
        <w:rPr>
          <w:rFonts w:ascii="Arial" w:hAnsi="Arial" w:cs="Arial"/>
        </w:rPr>
        <w:t>contributors to</w:t>
      </w:r>
      <w:r w:rsidRPr="00590609">
        <w:rPr>
          <w:rFonts w:ascii="Arial" w:hAnsi="Arial" w:cs="Arial"/>
        </w:rPr>
        <w:t xml:space="preserve"> the section</w:t>
      </w:r>
    </w:p>
    <w:p w:rsidR="00FE5CC1" w:rsidRPr="00590609" w:rsidRDefault="00FE5CC1" w:rsidP="00FE5CC1">
      <w:pPr>
        <w:pStyle w:val="Standard"/>
        <w:tabs>
          <w:tab w:val="left" w:pos="709"/>
        </w:tabs>
        <w:spacing w:after="0"/>
        <w:jc w:val="both"/>
        <w:rPr>
          <w:rFonts w:ascii="Arial" w:hAnsi="Arial" w:cs="Arial"/>
        </w:rPr>
      </w:pPr>
      <w:r w:rsidRPr="00590609">
        <w:rPr>
          <w:rFonts w:ascii="Arial" w:hAnsi="Arial"/>
          <w:b/>
          <w:color w:val="FF0000"/>
        </w:rPr>
        <w:t xml:space="preserve">Red: </w:t>
      </w:r>
      <w:r w:rsidRPr="00590609">
        <w:rPr>
          <w:rFonts w:ascii="Arial" w:hAnsi="Arial" w:cs="Arial"/>
        </w:rPr>
        <w:t xml:space="preserve">instructions on how </w:t>
      </w:r>
      <w:r w:rsidR="00A3115E" w:rsidRPr="00590609">
        <w:rPr>
          <w:rFonts w:ascii="Arial" w:hAnsi="Arial" w:cs="Arial"/>
        </w:rPr>
        <w:t>to fill the section, and on how the information is gathered and</w:t>
      </w:r>
      <w:r w:rsidRPr="00590609">
        <w:rPr>
          <w:rFonts w:ascii="Arial" w:hAnsi="Arial" w:cs="Arial"/>
        </w:rPr>
        <w:t xml:space="preserve"> </w:t>
      </w:r>
      <w:r w:rsidR="001B0489" w:rsidRPr="00590609">
        <w:rPr>
          <w:rFonts w:ascii="Arial" w:hAnsi="Arial" w:cs="Arial"/>
        </w:rPr>
        <w:t>organized between the different contributors</w:t>
      </w:r>
    </w:p>
    <w:p w:rsidR="00FE5CC1" w:rsidRPr="00FE5CC1" w:rsidRDefault="00FE5CC1" w:rsidP="00FE5CC1">
      <w:pPr>
        <w:pStyle w:val="Standard"/>
        <w:tabs>
          <w:tab w:val="left" w:pos="709"/>
        </w:tabs>
        <w:spacing w:after="0"/>
        <w:jc w:val="both"/>
        <w:rPr>
          <w:rFonts w:ascii="Arial" w:hAnsi="Arial" w:cs="Arial"/>
          <w:sz w:val="20"/>
          <w:szCs w:val="20"/>
        </w:rPr>
      </w:pPr>
    </w:p>
    <w:p w:rsidR="00FE5CC1" w:rsidRPr="00C927DC" w:rsidRDefault="00FE5CC1" w:rsidP="00276957">
      <w:pPr>
        <w:pStyle w:val="Standard"/>
        <w:tabs>
          <w:tab w:val="left" w:pos="709"/>
        </w:tabs>
        <w:spacing w:after="0" w:line="240" w:lineRule="auto"/>
        <w:jc w:val="both"/>
        <w:rPr>
          <w:rFonts w:ascii="Arial" w:hAnsi="Arial" w:cs="Arial"/>
          <w:sz w:val="20"/>
          <w:szCs w:val="20"/>
        </w:rPr>
      </w:pPr>
    </w:p>
    <w:p w:rsidR="00276957" w:rsidRPr="00C927DC" w:rsidRDefault="00276957" w:rsidP="00276957">
      <w:pPr>
        <w:pStyle w:val="Standard"/>
        <w:numPr>
          <w:ilvl w:val="0"/>
          <w:numId w:val="5"/>
        </w:numPr>
        <w:tabs>
          <w:tab w:val="left" w:pos="-731"/>
        </w:tabs>
        <w:spacing w:after="0" w:line="240" w:lineRule="auto"/>
        <w:jc w:val="both"/>
        <w:rPr>
          <w:rFonts w:ascii="Arial" w:eastAsia="Arial" w:hAnsi="Arial" w:cs="Arial"/>
          <w:b/>
          <w:bCs/>
          <w:sz w:val="28"/>
          <w:szCs w:val="28"/>
        </w:rPr>
      </w:pPr>
      <w:r w:rsidRPr="00C927DC">
        <w:rPr>
          <w:rFonts w:ascii="Arial" w:eastAsia="Arial" w:hAnsi="Arial" w:cs="Arial"/>
          <w:b/>
          <w:bCs/>
          <w:sz w:val="28"/>
          <w:szCs w:val="28"/>
        </w:rPr>
        <w:t>Explanation of the work carried out by the beneficiaries and Overview of the progress</w:t>
      </w:r>
    </w:p>
    <w:p w:rsidR="00276957" w:rsidRPr="00C927DC" w:rsidRDefault="00276957" w:rsidP="00276957">
      <w:pPr>
        <w:pStyle w:val="Standard"/>
        <w:tabs>
          <w:tab w:val="left" w:pos="1069"/>
        </w:tabs>
        <w:spacing w:after="0" w:line="240" w:lineRule="auto"/>
        <w:ind w:left="360"/>
        <w:jc w:val="both"/>
        <w:rPr>
          <w:rFonts w:ascii="Arial" w:hAnsi="Arial" w:cs="Arial"/>
          <w:b/>
          <w:sz w:val="20"/>
          <w:szCs w:val="20"/>
        </w:rPr>
      </w:pPr>
    </w:p>
    <w:p w:rsidR="00276957" w:rsidRPr="00BD30DC" w:rsidRDefault="00276957" w:rsidP="00BD30DC">
      <w:pPr>
        <w:pStyle w:val="Standard"/>
        <w:numPr>
          <w:ilvl w:val="0"/>
          <w:numId w:val="8"/>
        </w:numPr>
        <w:tabs>
          <w:tab w:val="left" w:pos="709"/>
        </w:tabs>
        <w:spacing w:after="0" w:line="240" w:lineRule="auto"/>
        <w:jc w:val="both"/>
        <w:rPr>
          <w:rFonts w:ascii="Arial" w:eastAsia="Arial" w:hAnsi="Arial" w:cs="Arial"/>
          <w:i/>
          <w:color w:val="4F81BD" w:themeColor="accent1"/>
        </w:rPr>
      </w:pPr>
      <w:r w:rsidRPr="00BD30DC">
        <w:rPr>
          <w:rFonts w:ascii="Arial" w:eastAsia="Arial" w:hAnsi="Arial" w:cs="Arial"/>
          <w:i/>
          <w:color w:val="4F81BD" w:themeColor="accent1"/>
        </w:rPr>
        <w:t>Explain the work carried out during the reporting period in line with the Annex 1 to the Grant Agreement.</w:t>
      </w:r>
    </w:p>
    <w:p w:rsidR="00276957" w:rsidRPr="00BD30DC" w:rsidRDefault="00276957" w:rsidP="00BD30DC">
      <w:pPr>
        <w:pStyle w:val="Standard"/>
        <w:numPr>
          <w:ilvl w:val="0"/>
          <w:numId w:val="8"/>
        </w:numPr>
        <w:tabs>
          <w:tab w:val="left" w:pos="709"/>
        </w:tabs>
        <w:spacing w:after="0" w:line="240" w:lineRule="auto"/>
        <w:jc w:val="both"/>
        <w:rPr>
          <w:rFonts w:ascii="Arial" w:eastAsia="Arial" w:hAnsi="Arial" w:cs="Arial"/>
          <w:i/>
          <w:color w:val="4F81BD" w:themeColor="accent1"/>
        </w:rPr>
      </w:pPr>
      <w:r w:rsidRPr="00BD30DC">
        <w:rPr>
          <w:rFonts w:ascii="Arial" w:eastAsia="Arial" w:hAnsi="Arial" w:cs="Arial"/>
          <w:i/>
          <w:color w:val="4F81BD" w:themeColor="accent1"/>
        </w:rPr>
        <w:t>Include an overview of the project results towards the objective of the action in line with the structure of the Annex 1 to the Grant Agreement including summary of deliverables and milestones, and a summary of exploitable results and an explanation about how they can/will be exploited.</w:t>
      </w:r>
    </w:p>
    <w:p w:rsidR="00276957" w:rsidRDefault="00276957" w:rsidP="00276957">
      <w:pPr>
        <w:pStyle w:val="Standard"/>
        <w:tabs>
          <w:tab w:val="left" w:pos="709"/>
        </w:tabs>
        <w:spacing w:after="0" w:line="240" w:lineRule="auto"/>
        <w:jc w:val="both"/>
        <w:rPr>
          <w:rFonts w:eastAsia="Times New Roman"/>
        </w:rPr>
      </w:pPr>
    </w:p>
    <w:p w:rsidR="00276957" w:rsidRPr="00291861" w:rsidRDefault="00564BAA" w:rsidP="00276957">
      <w:pPr>
        <w:pStyle w:val="Standard"/>
        <w:tabs>
          <w:tab w:val="left" w:pos="1414"/>
        </w:tabs>
        <w:spacing w:after="0" w:line="240" w:lineRule="auto"/>
        <w:ind w:left="705"/>
        <w:jc w:val="both"/>
        <w:rPr>
          <w:rFonts w:ascii="Arial" w:eastAsia="Arial" w:hAnsi="Arial" w:cs="Arial"/>
          <w:b/>
          <w:color w:val="FF0000"/>
          <w:sz w:val="20"/>
          <w:szCs w:val="20"/>
          <w:highlight w:val="yellow"/>
        </w:rPr>
      </w:pPr>
      <w:r>
        <w:rPr>
          <w:rFonts w:ascii="Arial" w:eastAsia="Arial" w:hAnsi="Arial" w:cs="Arial"/>
          <w:b/>
          <w:color w:val="FF0000"/>
          <w:sz w:val="20"/>
          <w:szCs w:val="20"/>
          <w:highlight w:val="yellow"/>
        </w:rPr>
        <w:t>COORDINATION TEAM</w:t>
      </w:r>
    </w:p>
    <w:p w:rsidR="00276957" w:rsidRPr="00C927DC" w:rsidRDefault="00276957" w:rsidP="00276957">
      <w:pPr>
        <w:pStyle w:val="Standard"/>
        <w:tabs>
          <w:tab w:val="left" w:pos="709"/>
        </w:tabs>
        <w:spacing w:after="0" w:line="240" w:lineRule="auto"/>
        <w:jc w:val="both"/>
      </w:pPr>
    </w:p>
    <w:p w:rsidR="00276957" w:rsidRPr="00C927DC" w:rsidRDefault="00276957" w:rsidP="00276957">
      <w:pPr>
        <w:pStyle w:val="Standard"/>
        <w:numPr>
          <w:ilvl w:val="1"/>
          <w:numId w:val="2"/>
        </w:numPr>
        <w:tabs>
          <w:tab w:val="left" w:pos="-1421"/>
        </w:tabs>
        <w:spacing w:after="0" w:line="240" w:lineRule="auto"/>
        <w:jc w:val="both"/>
        <w:rPr>
          <w:rFonts w:ascii="Arial" w:eastAsia="Arial" w:hAnsi="Arial" w:cs="Arial"/>
          <w:b/>
          <w:bCs/>
          <w:sz w:val="24"/>
          <w:szCs w:val="24"/>
        </w:rPr>
      </w:pPr>
      <w:r w:rsidRPr="00C927DC">
        <w:rPr>
          <w:rFonts w:ascii="Arial" w:eastAsia="Arial" w:hAnsi="Arial" w:cs="Arial"/>
          <w:b/>
          <w:bCs/>
          <w:sz w:val="24"/>
          <w:szCs w:val="24"/>
        </w:rPr>
        <w:t>Objectives</w:t>
      </w:r>
    </w:p>
    <w:p w:rsidR="00276957" w:rsidRPr="00C927DC" w:rsidRDefault="00276957" w:rsidP="00276957">
      <w:pPr>
        <w:pStyle w:val="Standard"/>
        <w:tabs>
          <w:tab w:val="left" w:pos="1414"/>
        </w:tabs>
        <w:spacing w:after="0" w:line="240" w:lineRule="auto"/>
        <w:ind w:left="705"/>
        <w:jc w:val="both"/>
        <w:rPr>
          <w:rFonts w:ascii="Arial" w:hAnsi="Arial" w:cs="Arial"/>
          <w:b/>
          <w:sz w:val="20"/>
          <w:szCs w:val="20"/>
        </w:rPr>
      </w:pPr>
    </w:p>
    <w:p w:rsidR="00276957" w:rsidRPr="00BD30DC" w:rsidRDefault="00276957" w:rsidP="00276957">
      <w:pPr>
        <w:pStyle w:val="Standard"/>
        <w:tabs>
          <w:tab w:val="left" w:pos="1414"/>
        </w:tabs>
        <w:spacing w:after="0" w:line="240" w:lineRule="auto"/>
        <w:ind w:left="705"/>
        <w:jc w:val="both"/>
        <w:rPr>
          <w:rFonts w:ascii="Arial" w:eastAsia="Arial" w:hAnsi="Arial" w:cs="Arial"/>
          <w:i/>
          <w:color w:val="4F81BD" w:themeColor="accent1"/>
        </w:rPr>
      </w:pPr>
      <w:r w:rsidRPr="00BD30DC">
        <w:rPr>
          <w:rFonts w:ascii="Arial" w:eastAsia="Arial" w:hAnsi="Arial" w:cs="Arial"/>
          <w:i/>
          <w:color w:val="4F81BD" w:themeColor="accent1"/>
        </w:rPr>
        <w:t xml:space="preserve">List the specific objectives for the project </w:t>
      </w:r>
      <w:r w:rsidRPr="00BD30DC">
        <w:rPr>
          <w:rFonts w:ascii="Arial" w:eastAsia="Arial" w:hAnsi="Arial" w:cs="Arial"/>
          <w:i/>
          <w:color w:val="4F81BD" w:themeColor="accent1"/>
          <w:highlight w:val="yellow"/>
        </w:rPr>
        <w:t>as described in section 1.1 of Annex I (Amended Grant Agreement, pages 2-3)</w:t>
      </w:r>
      <w:r w:rsidRPr="00BD30DC">
        <w:rPr>
          <w:rFonts w:ascii="Arial" w:eastAsia="Arial" w:hAnsi="Arial" w:cs="Arial"/>
          <w:i/>
          <w:color w:val="4F81BD" w:themeColor="accent1"/>
        </w:rPr>
        <w:t xml:space="preserve"> and describe the work carried out during the reporting period towards the achievement of each listed objective. Provide clear and measurable details.</w:t>
      </w:r>
    </w:p>
    <w:p w:rsidR="00276957" w:rsidRDefault="00276957" w:rsidP="00276957">
      <w:pPr>
        <w:pStyle w:val="Standard"/>
        <w:tabs>
          <w:tab w:val="left" w:pos="1414"/>
        </w:tabs>
        <w:spacing w:after="0" w:line="240" w:lineRule="auto"/>
        <w:ind w:left="705"/>
        <w:jc w:val="both"/>
        <w:rPr>
          <w:rFonts w:ascii="Arial" w:eastAsia="Arial" w:hAnsi="Arial" w:cs="Arial"/>
          <w:sz w:val="20"/>
          <w:szCs w:val="20"/>
        </w:rPr>
      </w:pPr>
    </w:p>
    <w:p w:rsidR="00564BAA" w:rsidRPr="00E45040" w:rsidRDefault="00564BAA" w:rsidP="00E45040">
      <w:pPr>
        <w:pStyle w:val="Standard"/>
        <w:shd w:val="clear" w:color="auto" w:fill="FFFFFF" w:themeFill="background1"/>
        <w:tabs>
          <w:tab w:val="left" w:pos="1414"/>
        </w:tabs>
        <w:spacing w:after="0" w:line="240" w:lineRule="auto"/>
        <w:ind w:left="705"/>
        <w:jc w:val="both"/>
        <w:rPr>
          <w:rFonts w:ascii="Arial" w:eastAsia="Arial" w:hAnsi="Arial" w:cs="Arial"/>
          <w:b/>
          <w:color w:val="FF0000"/>
          <w:sz w:val="20"/>
          <w:szCs w:val="20"/>
        </w:rPr>
      </w:pPr>
      <w:r>
        <w:rPr>
          <w:rFonts w:ascii="Arial" w:eastAsia="Arial" w:hAnsi="Arial" w:cs="Arial"/>
          <w:b/>
          <w:color w:val="FF0000"/>
          <w:sz w:val="20"/>
          <w:szCs w:val="20"/>
          <w:highlight w:val="yellow"/>
        </w:rPr>
        <w:t>WP LEADER</w:t>
      </w:r>
      <w:r w:rsidR="005B26DD">
        <w:rPr>
          <w:rFonts w:ascii="Arial" w:eastAsia="Arial" w:hAnsi="Arial" w:cs="Arial"/>
          <w:b/>
          <w:color w:val="FF0000"/>
          <w:sz w:val="20"/>
          <w:szCs w:val="20"/>
          <w:highlight w:val="yellow"/>
        </w:rPr>
        <w:t>S</w:t>
      </w:r>
      <w:r w:rsidR="00616A68">
        <w:rPr>
          <w:rFonts w:ascii="Arial" w:eastAsia="Arial" w:hAnsi="Arial" w:cs="Arial"/>
          <w:b/>
          <w:color w:val="FF0000"/>
          <w:sz w:val="20"/>
          <w:szCs w:val="20"/>
          <w:highlight w:val="yellow"/>
        </w:rPr>
        <w:t xml:space="preserve"> + COORDINATION TEAM</w:t>
      </w:r>
      <w:r w:rsidR="00E45040">
        <w:rPr>
          <w:rFonts w:ascii="Arial" w:eastAsia="Arial" w:hAnsi="Arial" w:cs="Arial"/>
          <w:b/>
          <w:color w:val="FF0000"/>
          <w:sz w:val="20"/>
          <w:szCs w:val="20"/>
          <w:highlight w:val="yellow"/>
        </w:rPr>
        <w:t>,</w:t>
      </w:r>
      <w:r w:rsidR="00E45040" w:rsidRPr="00E45040">
        <w:rPr>
          <w:rFonts w:ascii="Arial" w:eastAsia="Arial" w:hAnsi="Arial" w:cs="Arial"/>
          <w:b/>
          <w:color w:val="FF0000"/>
          <w:sz w:val="20"/>
          <w:szCs w:val="20"/>
          <w:shd w:val="clear" w:color="auto" w:fill="FFFFFF" w:themeFill="background1"/>
        </w:rPr>
        <w:t xml:space="preserve"> after section 1.2 is filled</w:t>
      </w:r>
    </w:p>
    <w:p w:rsidR="00564BAA" w:rsidRDefault="00564BAA" w:rsidP="00276957">
      <w:pPr>
        <w:pStyle w:val="Standard"/>
        <w:tabs>
          <w:tab w:val="left" w:pos="1414"/>
        </w:tabs>
        <w:spacing w:after="0" w:line="240" w:lineRule="auto"/>
        <w:ind w:left="705"/>
        <w:jc w:val="both"/>
        <w:rPr>
          <w:rFonts w:ascii="Arial" w:eastAsia="Arial" w:hAnsi="Arial" w:cs="Arial"/>
          <w:b/>
          <w:color w:val="FF0000"/>
          <w:sz w:val="20"/>
          <w:szCs w:val="20"/>
          <w:highlight w:val="yellow"/>
        </w:rPr>
      </w:pPr>
    </w:p>
    <w:p w:rsidR="00616A68" w:rsidRPr="00BD30DC" w:rsidRDefault="00616A68" w:rsidP="00616A68">
      <w:pPr>
        <w:pStyle w:val="Standard"/>
        <w:tabs>
          <w:tab w:val="left" w:pos="1414"/>
        </w:tabs>
        <w:spacing w:after="0" w:line="240" w:lineRule="auto"/>
        <w:ind w:left="705"/>
        <w:jc w:val="both"/>
        <w:rPr>
          <w:rFonts w:ascii="Arial" w:eastAsia="Arial" w:hAnsi="Arial" w:cs="Arial"/>
          <w:b/>
          <w:color w:val="FF0000"/>
          <w:sz w:val="20"/>
          <w:szCs w:val="20"/>
        </w:rPr>
      </w:pPr>
      <w:r w:rsidRPr="00BD30DC">
        <w:rPr>
          <w:rFonts w:ascii="Arial" w:hAnsi="Arial"/>
          <w:b/>
          <w:color w:val="FF0000"/>
          <w:sz w:val="20"/>
          <w:szCs w:val="20"/>
        </w:rPr>
        <w:t xml:space="preserve">WP LEADERS </w:t>
      </w:r>
      <w:r w:rsidRPr="00BD30DC">
        <w:rPr>
          <w:rFonts w:ascii="Arial" w:eastAsia="Arial" w:hAnsi="Arial" w:cs="Arial"/>
          <w:b/>
          <w:color w:val="FF0000"/>
          <w:sz w:val="20"/>
          <w:szCs w:val="20"/>
        </w:rPr>
        <w:t xml:space="preserve">describe the contribution of her o his WP to each of the 4 objectives (if any), in line with the gathered information in section 1.2 </w:t>
      </w:r>
      <w:r w:rsidRPr="00BD30DC">
        <w:rPr>
          <w:rFonts w:ascii="Arial" w:hAnsi="Arial"/>
          <w:b/>
          <w:color w:val="FF0000"/>
          <w:sz w:val="20"/>
          <w:szCs w:val="20"/>
        </w:rPr>
        <w:t>+ CT coordinates and writes the collective contribution.</w:t>
      </w:r>
    </w:p>
    <w:p w:rsidR="00385BC6" w:rsidRDefault="00385BC6" w:rsidP="00385BC6">
      <w:pPr>
        <w:pStyle w:val="Standard"/>
        <w:tabs>
          <w:tab w:val="left" w:pos="709"/>
        </w:tabs>
        <w:spacing w:after="120" w:line="240" w:lineRule="auto"/>
        <w:ind w:left="705"/>
        <w:jc w:val="both"/>
        <w:rPr>
          <w:rFonts w:ascii="Arial" w:hAnsi="Arial"/>
          <w:b/>
          <w:color w:val="FF0000"/>
          <w:sz w:val="20"/>
          <w:szCs w:val="20"/>
          <w:highlight w:val="cyan"/>
        </w:rPr>
      </w:pPr>
      <w:r>
        <w:rPr>
          <w:rFonts w:ascii="Arial" w:hAnsi="Arial"/>
          <w:b/>
          <w:color w:val="FF0000"/>
          <w:sz w:val="20"/>
          <w:szCs w:val="20"/>
          <w:highlight w:val="cyan"/>
        </w:rPr>
        <w:tab/>
      </w:r>
    </w:p>
    <w:p w:rsidR="00385BC6" w:rsidRPr="008670C1" w:rsidRDefault="00385BC6" w:rsidP="00385BC6">
      <w:pPr>
        <w:pStyle w:val="Standard"/>
        <w:tabs>
          <w:tab w:val="left" w:pos="709"/>
        </w:tabs>
        <w:spacing w:after="120" w:line="240" w:lineRule="auto"/>
        <w:ind w:left="705"/>
        <w:jc w:val="both"/>
        <w:rPr>
          <w:rFonts w:ascii="Arial" w:hAnsi="Arial"/>
          <w:b/>
          <w:color w:val="FF0000"/>
          <w:sz w:val="20"/>
          <w:szCs w:val="20"/>
        </w:rPr>
      </w:pPr>
      <w:r w:rsidRPr="00385BC6">
        <w:rPr>
          <w:rFonts w:ascii="Arial" w:hAnsi="Arial"/>
          <w:b/>
          <w:color w:val="FF0000"/>
          <w:sz w:val="20"/>
          <w:szCs w:val="20"/>
          <w:highlight w:val="cyan"/>
        </w:rPr>
        <w:t>See first internal report as example on what to include in each section and how to report the information.</w:t>
      </w:r>
    </w:p>
    <w:p w:rsidR="00276957" w:rsidRPr="00B106B0" w:rsidRDefault="00276957" w:rsidP="00276957">
      <w:pPr>
        <w:pStyle w:val="Standard"/>
        <w:tabs>
          <w:tab w:val="left" w:pos="1414"/>
        </w:tabs>
        <w:spacing w:after="0" w:line="240" w:lineRule="auto"/>
        <w:ind w:left="705"/>
        <w:jc w:val="both"/>
        <w:rPr>
          <w:rFonts w:ascii="Arial" w:eastAsia="Arial" w:hAnsi="Arial" w:cs="Arial"/>
          <w:b/>
          <w:color w:val="FF0000"/>
          <w:sz w:val="20"/>
          <w:szCs w:val="20"/>
        </w:rPr>
      </w:pPr>
    </w:p>
    <w:p w:rsidR="00276957" w:rsidRPr="00AF2E33" w:rsidRDefault="00276957" w:rsidP="00276957">
      <w:pPr>
        <w:pStyle w:val="Standard"/>
        <w:spacing w:after="120" w:line="240" w:lineRule="auto"/>
        <w:jc w:val="both"/>
        <w:rPr>
          <w:rFonts w:ascii="Arial" w:hAnsi="Arial" w:cs="Arial"/>
          <w:b/>
        </w:rPr>
      </w:pPr>
      <w:proofErr w:type="gramStart"/>
      <w:r w:rsidRPr="00AF2E33">
        <w:rPr>
          <w:rFonts w:ascii="Arial" w:hAnsi="Arial" w:cs="Arial"/>
          <w:b/>
          <w:u w:val="single"/>
        </w:rPr>
        <w:t>Objective 1.</w:t>
      </w:r>
      <w:proofErr w:type="gramEnd"/>
      <w:r w:rsidRPr="00AF2E33">
        <w:rPr>
          <w:rFonts w:ascii="Arial" w:hAnsi="Arial" w:cs="Arial"/>
          <w:b/>
        </w:rPr>
        <w:t xml:space="preserve"> To explore new science education methods based on scenic arts that lead secondary school students to understand and to learn about STEM</w:t>
      </w:r>
    </w:p>
    <w:p w:rsidR="00276957" w:rsidRDefault="00276957" w:rsidP="00276957">
      <w:pPr>
        <w:pStyle w:val="western"/>
        <w:spacing w:before="0" w:beforeAutospacing="0" w:after="120" w:line="240" w:lineRule="auto"/>
        <w:jc w:val="both"/>
        <w:rPr>
          <w:rFonts w:ascii="Arial" w:hAnsi="Arial" w:cs="Arial"/>
          <w:b/>
          <w:u w:val="single"/>
          <w:lang w:val="en-GB"/>
        </w:rPr>
      </w:pPr>
    </w:p>
    <w:p w:rsidR="00276957" w:rsidRPr="00AF2E33" w:rsidRDefault="00276957" w:rsidP="00276957">
      <w:pPr>
        <w:pStyle w:val="western"/>
        <w:spacing w:before="0" w:beforeAutospacing="0" w:after="120" w:line="240" w:lineRule="auto"/>
        <w:jc w:val="both"/>
        <w:rPr>
          <w:rFonts w:ascii="Arial" w:hAnsi="Arial" w:cs="Arial"/>
          <w:b/>
          <w:lang w:val="en-GB"/>
        </w:rPr>
      </w:pPr>
      <w:proofErr w:type="gramStart"/>
      <w:r w:rsidRPr="00AF2E33">
        <w:rPr>
          <w:rFonts w:ascii="Arial" w:hAnsi="Arial" w:cs="Arial"/>
          <w:b/>
          <w:u w:val="single"/>
          <w:lang w:val="en-GB"/>
        </w:rPr>
        <w:t>Objective 2.</w:t>
      </w:r>
      <w:proofErr w:type="gramEnd"/>
      <w:r w:rsidRPr="00AF2E33">
        <w:rPr>
          <w:rFonts w:ascii="Arial" w:hAnsi="Arial" w:cs="Arial"/>
          <w:b/>
          <w:lang w:val="en-GB"/>
        </w:rPr>
        <w:t xml:space="preserve"> To identify and challenge limitations faced by secondary school teachers and early career researchers in teaching and communicating STEM to young people</w:t>
      </w:r>
    </w:p>
    <w:p w:rsidR="00276957" w:rsidRDefault="00276957" w:rsidP="00276957">
      <w:pPr>
        <w:spacing w:after="120"/>
        <w:jc w:val="both"/>
        <w:rPr>
          <w:rFonts w:ascii="Arial" w:hAnsi="Arial"/>
          <w:sz w:val="22"/>
          <w:szCs w:val="22"/>
          <w:highlight w:val="yellow"/>
          <w:lang w:val="en-GB"/>
        </w:rPr>
      </w:pPr>
    </w:p>
    <w:p w:rsidR="00276957" w:rsidRPr="00CE2850" w:rsidRDefault="00276957" w:rsidP="00276957">
      <w:pPr>
        <w:pStyle w:val="Standard"/>
        <w:spacing w:after="120" w:line="240" w:lineRule="auto"/>
        <w:jc w:val="both"/>
        <w:rPr>
          <w:rFonts w:ascii="Arial" w:hAnsi="Arial" w:cs="Arial"/>
          <w:b/>
        </w:rPr>
      </w:pPr>
      <w:proofErr w:type="gramStart"/>
      <w:r w:rsidRPr="00AF2E33">
        <w:rPr>
          <w:rFonts w:ascii="Arial" w:hAnsi="Arial" w:cs="Arial"/>
          <w:b/>
          <w:u w:val="single"/>
        </w:rPr>
        <w:lastRenderedPageBreak/>
        <w:t>Objective 3.</w:t>
      </w:r>
      <w:proofErr w:type="gramEnd"/>
      <w:r w:rsidRPr="00AF2E33">
        <w:rPr>
          <w:rFonts w:ascii="Arial" w:hAnsi="Arial" w:cs="Arial"/>
          <w:b/>
        </w:rPr>
        <w:t xml:space="preserve"> To assess the impact of the participatory educational process in fostering secondary school students’ motivations and engagement in science and with RRI values</w:t>
      </w:r>
    </w:p>
    <w:p w:rsidR="00276957" w:rsidRPr="00C927DC" w:rsidRDefault="00276957" w:rsidP="00276957">
      <w:pPr>
        <w:pStyle w:val="Standard"/>
        <w:spacing w:after="120" w:line="240" w:lineRule="auto"/>
        <w:jc w:val="both"/>
        <w:rPr>
          <w:rFonts w:ascii="Arial" w:hAnsi="Arial" w:cs="Arial"/>
          <w:u w:val="single"/>
        </w:rPr>
      </w:pPr>
    </w:p>
    <w:p w:rsidR="00276957" w:rsidRPr="00AF2E33" w:rsidRDefault="00276957" w:rsidP="00276957">
      <w:pPr>
        <w:pStyle w:val="Standard"/>
        <w:spacing w:after="120" w:line="240" w:lineRule="auto"/>
        <w:jc w:val="both"/>
        <w:rPr>
          <w:rFonts w:ascii="Arial" w:hAnsi="Arial" w:cs="Arial"/>
          <w:b/>
          <w:u w:val="single"/>
        </w:rPr>
      </w:pPr>
      <w:proofErr w:type="gramStart"/>
      <w:r w:rsidRPr="00AF2E33">
        <w:rPr>
          <w:rFonts w:ascii="Arial" w:hAnsi="Arial" w:cs="Arial"/>
          <w:b/>
          <w:u w:val="single"/>
        </w:rPr>
        <w:t>Objective 4.</w:t>
      </w:r>
      <w:proofErr w:type="gramEnd"/>
      <w:r w:rsidRPr="00AF2E33">
        <w:rPr>
          <w:rFonts w:ascii="Arial" w:hAnsi="Arial" w:cs="Arial"/>
          <w:b/>
        </w:rPr>
        <w:t xml:space="preserve"> To implement a sound communication strategy for the dissemination and exploitation of the research results for widespread policy adoption and implementation across Europe</w:t>
      </w:r>
    </w:p>
    <w:p w:rsidR="00276957" w:rsidRPr="00C927DC" w:rsidRDefault="00276957" w:rsidP="00276957">
      <w:pPr>
        <w:pStyle w:val="Standard"/>
        <w:tabs>
          <w:tab w:val="left" w:pos="709"/>
        </w:tabs>
        <w:spacing w:after="0" w:line="240" w:lineRule="auto"/>
        <w:jc w:val="both"/>
        <w:rPr>
          <w:rFonts w:ascii="Arial" w:hAnsi="Arial" w:cs="Arial"/>
          <w:color w:val="000000"/>
        </w:rPr>
      </w:pPr>
    </w:p>
    <w:p w:rsidR="00276957" w:rsidRPr="00C927DC" w:rsidRDefault="00276957" w:rsidP="00276957">
      <w:pPr>
        <w:pStyle w:val="Standard"/>
        <w:tabs>
          <w:tab w:val="left" w:pos="709"/>
        </w:tabs>
        <w:spacing w:after="0" w:line="240" w:lineRule="auto"/>
        <w:jc w:val="both"/>
        <w:rPr>
          <w:rFonts w:ascii="Arial" w:hAnsi="Arial" w:cs="Arial"/>
          <w:color w:val="000000"/>
          <w:sz w:val="20"/>
          <w:szCs w:val="20"/>
        </w:rPr>
      </w:pPr>
    </w:p>
    <w:p w:rsidR="00276957" w:rsidRPr="00B55EAC" w:rsidRDefault="00276957" w:rsidP="00276957">
      <w:pPr>
        <w:pStyle w:val="Standard"/>
        <w:numPr>
          <w:ilvl w:val="1"/>
          <w:numId w:val="2"/>
        </w:numPr>
        <w:tabs>
          <w:tab w:val="left" w:pos="-1421"/>
        </w:tabs>
        <w:spacing w:after="0" w:line="240" w:lineRule="auto"/>
        <w:jc w:val="both"/>
        <w:rPr>
          <w:rFonts w:ascii="Arial" w:eastAsia="Arial" w:hAnsi="Arial" w:cs="Arial"/>
          <w:b/>
          <w:bCs/>
          <w:sz w:val="24"/>
          <w:szCs w:val="24"/>
        </w:rPr>
      </w:pPr>
      <w:r>
        <w:rPr>
          <w:rFonts w:ascii="Arial" w:eastAsia="Arial" w:hAnsi="Arial" w:cs="Arial"/>
          <w:b/>
          <w:bCs/>
          <w:sz w:val="24"/>
          <w:szCs w:val="24"/>
        </w:rPr>
        <w:t xml:space="preserve"> </w:t>
      </w:r>
      <w:r w:rsidRPr="00B55EAC">
        <w:rPr>
          <w:rFonts w:ascii="Arial" w:eastAsia="Arial" w:hAnsi="Arial" w:cs="Arial"/>
          <w:b/>
          <w:bCs/>
          <w:sz w:val="24"/>
          <w:szCs w:val="24"/>
        </w:rPr>
        <w:t>Explanation of the work carried per WP</w:t>
      </w:r>
    </w:p>
    <w:p w:rsidR="00276957" w:rsidRDefault="00276957" w:rsidP="00276957">
      <w:pPr>
        <w:pStyle w:val="Pargrafdellista"/>
        <w:tabs>
          <w:tab w:val="left" w:pos="709"/>
        </w:tabs>
        <w:spacing w:after="120"/>
        <w:ind w:left="709"/>
        <w:jc w:val="both"/>
        <w:rPr>
          <w:rFonts w:ascii="Arial" w:hAnsi="Arial"/>
          <w:b/>
          <w:sz w:val="22"/>
          <w:szCs w:val="22"/>
          <w:lang w:val="en-GB"/>
        </w:rPr>
      </w:pPr>
    </w:p>
    <w:p w:rsidR="00276957" w:rsidRPr="00A84E72" w:rsidRDefault="00276957" w:rsidP="00276957">
      <w:pPr>
        <w:pStyle w:val="Pargrafdellista"/>
        <w:numPr>
          <w:ilvl w:val="2"/>
          <w:numId w:val="2"/>
        </w:numPr>
        <w:tabs>
          <w:tab w:val="left" w:pos="709"/>
        </w:tabs>
        <w:spacing w:after="120"/>
        <w:ind w:left="709"/>
        <w:jc w:val="both"/>
        <w:rPr>
          <w:rFonts w:ascii="Arial" w:hAnsi="Arial"/>
          <w:b/>
          <w:lang w:val="en-GB"/>
        </w:rPr>
      </w:pPr>
      <w:r w:rsidRPr="00A84E72">
        <w:rPr>
          <w:rFonts w:ascii="Arial" w:hAnsi="Arial"/>
          <w:b/>
          <w:lang w:val="en-GB"/>
        </w:rPr>
        <w:t>Work Package 1 ‘Project coordination and management’</w:t>
      </w:r>
      <w:r>
        <w:rPr>
          <w:rFonts w:ascii="Arial" w:hAnsi="Arial"/>
          <w:b/>
          <w:lang w:val="en-GB"/>
        </w:rPr>
        <w:t xml:space="preserve"> </w:t>
      </w:r>
      <w:r w:rsidRPr="00A84E72">
        <w:rPr>
          <w:rFonts w:ascii="Arial" w:hAnsi="Arial"/>
          <w:lang w:val="en-GB"/>
        </w:rPr>
        <w:t>[Months 1-36]</w:t>
      </w:r>
    </w:p>
    <w:p w:rsidR="00276957" w:rsidRDefault="001D7FE7" w:rsidP="00276957">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 xml:space="preserve">ALL + </w:t>
      </w:r>
      <w:r w:rsidR="00A53A82">
        <w:rPr>
          <w:rFonts w:ascii="Arial" w:hAnsi="Arial"/>
          <w:b/>
          <w:color w:val="FF0000"/>
          <w:sz w:val="20"/>
          <w:szCs w:val="20"/>
          <w:highlight w:val="yellow"/>
        </w:rPr>
        <w:t>WORK PACKAGE LEADER</w:t>
      </w:r>
    </w:p>
    <w:p w:rsidR="00276957" w:rsidRPr="00BD30DC" w:rsidRDefault="006B709C"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rPr>
        <w:t>ALL partners involved in WP contribute individually</w:t>
      </w:r>
      <w:r w:rsidR="001D7FE7" w:rsidRPr="00BD30DC">
        <w:rPr>
          <w:rFonts w:ascii="Arial" w:hAnsi="Arial"/>
          <w:b/>
          <w:color w:val="FF0000"/>
          <w:sz w:val="20"/>
          <w:szCs w:val="20"/>
        </w:rPr>
        <w:t xml:space="preserve"> + </w:t>
      </w:r>
      <w:r w:rsidRPr="00BD30DC">
        <w:rPr>
          <w:rFonts w:ascii="Arial" w:hAnsi="Arial"/>
          <w:b/>
          <w:color w:val="FF0000"/>
          <w:sz w:val="20"/>
          <w:szCs w:val="20"/>
        </w:rPr>
        <w:t>WP1 LEADER coordinates and writes the collective contribution</w:t>
      </w:r>
      <w:r w:rsidR="00276957" w:rsidRPr="00BD30DC">
        <w:rPr>
          <w:rFonts w:ascii="Arial" w:hAnsi="Arial"/>
          <w:b/>
          <w:color w:val="FF0000"/>
          <w:sz w:val="20"/>
          <w:szCs w:val="20"/>
        </w:rPr>
        <w:t>.</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WP1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385BC6">
        <w:rPr>
          <w:rFonts w:ascii="Arial" w:hAnsi="Arial"/>
          <w:b/>
          <w:color w:val="FF0000"/>
          <w:sz w:val="20"/>
          <w:szCs w:val="20"/>
          <w:highlight w:val="cyan"/>
        </w:rPr>
        <w:t>See first internal report as example on what to include in each section and how to report the information.</w:t>
      </w:r>
    </w:p>
    <w:p w:rsidR="00276957" w:rsidRDefault="00276957" w:rsidP="00276957">
      <w:pPr>
        <w:tabs>
          <w:tab w:val="left" w:pos="709"/>
        </w:tabs>
        <w:spacing w:after="120"/>
        <w:jc w:val="both"/>
        <w:rPr>
          <w:rFonts w:ascii="Arial" w:hAnsi="Arial"/>
          <w:b/>
          <w:sz w:val="22"/>
          <w:szCs w:val="22"/>
          <w:lang w:val="en-GB"/>
        </w:rPr>
      </w:pPr>
    </w:p>
    <w:p w:rsidR="00276957" w:rsidRPr="00B55EAC"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1.1 Project management</w:t>
      </w:r>
    </w:p>
    <w:p w:rsidR="004D2F09" w:rsidRDefault="004D2F09" w:rsidP="00276957">
      <w:pPr>
        <w:tabs>
          <w:tab w:val="left" w:pos="709"/>
        </w:tabs>
        <w:spacing w:after="120"/>
        <w:jc w:val="both"/>
        <w:rPr>
          <w:rFonts w:ascii="Arial" w:eastAsia="Calibri" w:hAnsi="Arial" w:cs="Times New Roman"/>
          <w:b/>
          <w:color w:val="FF0000"/>
          <w:sz w:val="20"/>
          <w:szCs w:val="20"/>
          <w:lang w:val="en-GB" w:bidi="ar-SA"/>
        </w:rPr>
      </w:pPr>
    </w:p>
    <w:p w:rsidR="00276957" w:rsidRPr="00B55EAC"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1.2 Facilitation of the consortium communication</w:t>
      </w:r>
    </w:p>
    <w:p w:rsidR="00276957" w:rsidRPr="00B55EAC" w:rsidRDefault="00276957" w:rsidP="00276957">
      <w:pPr>
        <w:tabs>
          <w:tab w:val="left" w:pos="709"/>
        </w:tabs>
        <w:spacing w:after="120"/>
        <w:jc w:val="both"/>
        <w:rPr>
          <w:rFonts w:ascii="Arial" w:hAnsi="Arial"/>
          <w:sz w:val="22"/>
          <w:szCs w:val="22"/>
          <w:lang w:val="en-GB"/>
        </w:rPr>
      </w:pPr>
    </w:p>
    <w:p w:rsidR="00276957" w:rsidRPr="00B55EAC"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1.3 Scientific coordination and project monitoring</w:t>
      </w:r>
    </w:p>
    <w:p w:rsidR="00276957" w:rsidRPr="00B55EAC" w:rsidRDefault="00276957" w:rsidP="00276957">
      <w:pPr>
        <w:pStyle w:val="Standard"/>
        <w:widowControl w:val="0"/>
        <w:autoSpaceDE w:val="0"/>
        <w:spacing w:after="120" w:line="240" w:lineRule="auto"/>
        <w:jc w:val="both"/>
        <w:rPr>
          <w:rFonts w:ascii="Arial" w:eastAsia="Arial" w:hAnsi="Arial" w:cs="Arial"/>
          <w:lang w:eastAsia="es-ES"/>
        </w:rPr>
      </w:pPr>
    </w:p>
    <w:p w:rsidR="00276957" w:rsidRPr="00B55EAC" w:rsidRDefault="00276957" w:rsidP="00C161CD">
      <w:pPr>
        <w:tabs>
          <w:tab w:val="left" w:pos="709"/>
        </w:tabs>
        <w:spacing w:after="120"/>
        <w:ind w:left="708"/>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1.4 Links to STEM education research projects and networks at European level</w:t>
      </w:r>
    </w:p>
    <w:p w:rsidR="00276957" w:rsidRPr="00920FDC" w:rsidRDefault="00276957" w:rsidP="00276957">
      <w:pPr>
        <w:pStyle w:val="Standard"/>
        <w:tabs>
          <w:tab w:val="left" w:pos="709"/>
        </w:tabs>
        <w:spacing w:after="120" w:line="240" w:lineRule="auto"/>
        <w:jc w:val="both"/>
        <w:rPr>
          <w:rFonts w:ascii="Arial" w:eastAsia="Arial" w:hAnsi="Arial" w:cs="Arial"/>
          <w:bCs/>
          <w:highlight w:val="yellow"/>
        </w:rPr>
      </w:pPr>
    </w:p>
    <w:p w:rsidR="00276957" w:rsidRDefault="00276957" w:rsidP="00276957">
      <w:pPr>
        <w:pStyle w:val="Pargrafdellista"/>
        <w:numPr>
          <w:ilvl w:val="2"/>
          <w:numId w:val="2"/>
        </w:numPr>
        <w:tabs>
          <w:tab w:val="left" w:pos="709"/>
        </w:tabs>
        <w:spacing w:after="120"/>
        <w:ind w:left="709"/>
        <w:jc w:val="both"/>
        <w:rPr>
          <w:rFonts w:ascii="Arial" w:hAnsi="Arial" w:cs="Arial"/>
          <w:b/>
          <w:szCs w:val="24"/>
          <w:lang w:val="en-GB"/>
        </w:rPr>
      </w:pPr>
      <w:r w:rsidRPr="00BB6EBB">
        <w:rPr>
          <w:rFonts w:ascii="Arial" w:hAnsi="Arial" w:cs="Arial"/>
          <w:b/>
          <w:szCs w:val="24"/>
          <w:lang w:val="en-GB"/>
        </w:rPr>
        <w:t>Work Package 2 ‘Innovative science education methods based on performing arts’</w:t>
      </w:r>
      <w:r>
        <w:rPr>
          <w:rFonts w:ascii="Arial" w:hAnsi="Arial" w:cs="Arial"/>
          <w:b/>
          <w:szCs w:val="24"/>
          <w:lang w:val="en-GB"/>
        </w:rPr>
        <w:t xml:space="preserve"> </w:t>
      </w:r>
      <w:r w:rsidRPr="00BB6EBB">
        <w:rPr>
          <w:rFonts w:ascii="Arial" w:hAnsi="Arial" w:cs="Arial"/>
          <w:szCs w:val="24"/>
          <w:lang w:val="en-GB"/>
        </w:rPr>
        <w:t>[Months 1-36]</w:t>
      </w: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77533B" w:rsidRDefault="0077533B" w:rsidP="0077533B">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ALL + WORK PACKAGE LEADER</w:t>
      </w:r>
    </w:p>
    <w:p w:rsidR="0077533B" w:rsidRPr="00BD30DC" w:rsidRDefault="0077533B" w:rsidP="0077533B">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rPr>
        <w:t>ALL partners involved in WP contribute individually + WP2 LEADER coordinates and writes the collective contribution.</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WP2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highlight w:val="cyan"/>
        </w:rPr>
        <w:t>See first internal report as example on what to include in each section and how to report the information.</w:t>
      </w:r>
    </w:p>
    <w:p w:rsidR="00276957" w:rsidRDefault="00276957" w:rsidP="00276957">
      <w:pPr>
        <w:pStyle w:val="Standard"/>
        <w:spacing w:after="120" w:line="240" w:lineRule="auto"/>
        <w:jc w:val="both"/>
        <w:rPr>
          <w:rFonts w:ascii="Arial" w:eastAsia="Arial" w:hAnsi="Arial" w:cs="Arial"/>
          <w:color w:val="000000"/>
        </w:rPr>
      </w:pPr>
    </w:p>
    <w:p w:rsidR="00276957" w:rsidRPr="00920FDC" w:rsidRDefault="00276957" w:rsidP="00276957">
      <w:pPr>
        <w:pStyle w:val="Standard"/>
        <w:spacing w:after="120"/>
        <w:ind w:left="708"/>
        <w:jc w:val="both"/>
        <w:rPr>
          <w:rFonts w:ascii="Arial" w:eastAsia="Arial" w:hAnsi="Arial" w:cs="Arial"/>
          <w:b/>
          <w:color w:val="000000"/>
        </w:rPr>
      </w:pPr>
      <w:r>
        <w:rPr>
          <w:rFonts w:ascii="Arial" w:eastAsia="Arial" w:hAnsi="Arial" w:cs="Arial"/>
          <w:b/>
          <w:color w:val="000000"/>
        </w:rPr>
        <w:t xml:space="preserve">Task 2.1 </w:t>
      </w:r>
      <w:r w:rsidRPr="00920FDC">
        <w:rPr>
          <w:rFonts w:ascii="Arial" w:eastAsia="Arial" w:hAnsi="Arial" w:cs="Arial"/>
          <w:b/>
          <w:color w:val="000000"/>
        </w:rPr>
        <w:t>Inclusion of the “human dimension” of science and the values embedded in RRI in performance-based</w:t>
      </w:r>
      <w:r>
        <w:rPr>
          <w:rFonts w:ascii="Arial" w:eastAsia="Arial" w:hAnsi="Arial" w:cs="Arial"/>
          <w:b/>
          <w:color w:val="000000"/>
        </w:rPr>
        <w:t xml:space="preserve"> </w:t>
      </w:r>
      <w:r w:rsidRPr="00920FDC">
        <w:rPr>
          <w:rFonts w:ascii="Arial" w:eastAsia="Arial" w:hAnsi="Arial" w:cs="Arial"/>
          <w:b/>
          <w:color w:val="000000"/>
        </w:rPr>
        <w:t>activities</w:t>
      </w:r>
    </w:p>
    <w:p w:rsidR="00276957" w:rsidRDefault="00276957" w:rsidP="00276957">
      <w:pPr>
        <w:pStyle w:val="Standard"/>
        <w:spacing w:after="120"/>
        <w:jc w:val="both"/>
        <w:rPr>
          <w:rFonts w:ascii="Arial" w:eastAsia="Arial" w:hAnsi="Arial" w:cs="Arial"/>
          <w:b/>
          <w:color w:val="000000"/>
        </w:rPr>
      </w:pPr>
    </w:p>
    <w:p w:rsidR="00276957" w:rsidRDefault="00276957" w:rsidP="00276957">
      <w:pPr>
        <w:pStyle w:val="Standard"/>
        <w:spacing w:after="120"/>
        <w:ind w:left="708"/>
        <w:jc w:val="both"/>
        <w:rPr>
          <w:rFonts w:ascii="Arial" w:eastAsia="Arial" w:hAnsi="Arial" w:cs="Arial"/>
          <w:b/>
          <w:color w:val="000000"/>
        </w:rPr>
      </w:pPr>
      <w:r>
        <w:rPr>
          <w:rFonts w:ascii="Arial" w:eastAsia="Arial" w:hAnsi="Arial" w:cs="Arial"/>
          <w:b/>
          <w:color w:val="000000"/>
        </w:rPr>
        <w:t>Task 2.2 Participatory process with young people, teachers and early career researchers</w:t>
      </w:r>
    </w:p>
    <w:p w:rsidR="00276957" w:rsidRPr="009A7FDF" w:rsidRDefault="00276957" w:rsidP="00276957">
      <w:pPr>
        <w:pStyle w:val="Standard"/>
        <w:spacing w:after="120"/>
        <w:jc w:val="both"/>
        <w:rPr>
          <w:rFonts w:ascii="Arial" w:eastAsia="Arial" w:hAnsi="Arial" w:cs="Arial"/>
          <w:color w:val="000000"/>
        </w:rPr>
      </w:pPr>
    </w:p>
    <w:p w:rsidR="00276957" w:rsidRPr="00920FDC" w:rsidRDefault="00276957" w:rsidP="00276957">
      <w:pPr>
        <w:pStyle w:val="Standard"/>
        <w:spacing w:after="120"/>
        <w:ind w:left="708"/>
        <w:jc w:val="both"/>
        <w:rPr>
          <w:rFonts w:ascii="Arial" w:eastAsia="Arial" w:hAnsi="Arial" w:cs="Arial"/>
          <w:b/>
          <w:color w:val="000000"/>
        </w:rPr>
      </w:pPr>
      <w:r>
        <w:rPr>
          <w:rFonts w:ascii="Arial" w:eastAsia="Arial" w:hAnsi="Arial" w:cs="Arial"/>
          <w:b/>
          <w:color w:val="000000"/>
        </w:rPr>
        <w:t>Task 2.3 Pilot PERSEIA scaled up into informal context: implementation in science museums</w:t>
      </w:r>
    </w:p>
    <w:p w:rsidR="00276957" w:rsidRDefault="00276957" w:rsidP="00276957">
      <w:pPr>
        <w:pStyle w:val="Standard"/>
        <w:spacing w:after="120"/>
        <w:jc w:val="both"/>
        <w:rPr>
          <w:rFonts w:ascii="Arial" w:eastAsia="Arial" w:hAnsi="Arial" w:cs="Arial"/>
          <w:color w:val="000000"/>
        </w:rPr>
      </w:pPr>
      <w:r>
        <w:rPr>
          <w:rFonts w:ascii="Arial" w:eastAsia="Arial" w:hAnsi="Arial" w:cs="Arial"/>
          <w:color w:val="000000"/>
        </w:rPr>
        <w:t>No activities have been developed in this period. This task will initiate in Month 30, as planned in the GA.</w:t>
      </w:r>
    </w:p>
    <w:p w:rsidR="00276957" w:rsidRDefault="00276957" w:rsidP="00276957">
      <w:pPr>
        <w:pStyle w:val="Standard"/>
        <w:tabs>
          <w:tab w:val="left" w:pos="709"/>
        </w:tabs>
        <w:spacing w:after="120" w:line="240" w:lineRule="auto"/>
        <w:jc w:val="both"/>
        <w:rPr>
          <w:rFonts w:ascii="Arial" w:eastAsia="Arial" w:hAnsi="Arial" w:cs="Arial"/>
          <w:color w:val="000000"/>
        </w:rPr>
      </w:pPr>
    </w:p>
    <w:p w:rsidR="00276957" w:rsidRPr="009A7FDF" w:rsidRDefault="00276957" w:rsidP="00276957">
      <w:pPr>
        <w:pStyle w:val="Standard"/>
        <w:tabs>
          <w:tab w:val="left" w:pos="709"/>
        </w:tabs>
        <w:spacing w:after="0" w:line="240" w:lineRule="auto"/>
        <w:jc w:val="both"/>
        <w:rPr>
          <w:rFonts w:ascii="Arial" w:hAnsi="Arial" w:cs="Arial"/>
          <w:sz w:val="24"/>
          <w:szCs w:val="24"/>
        </w:rPr>
      </w:pPr>
    </w:p>
    <w:p w:rsidR="00276957" w:rsidRPr="009A7FDF" w:rsidRDefault="00276957" w:rsidP="00276957">
      <w:pPr>
        <w:pStyle w:val="Pargrafdellista"/>
        <w:widowControl/>
        <w:numPr>
          <w:ilvl w:val="2"/>
          <w:numId w:val="2"/>
        </w:numPr>
        <w:tabs>
          <w:tab w:val="left" w:pos="709"/>
        </w:tabs>
        <w:suppressAutoHyphens w:val="0"/>
        <w:autoSpaceDE w:val="0"/>
        <w:adjustRightInd w:val="0"/>
        <w:ind w:left="709"/>
        <w:jc w:val="both"/>
        <w:textAlignment w:val="auto"/>
        <w:rPr>
          <w:rFonts w:ascii="TimesNewRomanPS-BoldMT" w:eastAsiaTheme="minorHAnsi" w:hAnsi="TimesNewRomanPS-BoldMT" w:cs="TimesNewRomanPS-BoldMT"/>
          <w:b/>
          <w:bCs/>
          <w:kern w:val="0"/>
          <w:szCs w:val="24"/>
          <w:lang w:val="en-GB" w:eastAsia="en-US" w:bidi="ar-SA"/>
        </w:rPr>
      </w:pPr>
      <w:r w:rsidRPr="009A7FDF">
        <w:rPr>
          <w:rFonts w:ascii="Arial" w:hAnsi="Arial"/>
          <w:b/>
          <w:szCs w:val="24"/>
          <w:lang w:val="en-GB"/>
        </w:rPr>
        <w:t>Work Package 3 ‘</w:t>
      </w:r>
      <w:r w:rsidRPr="003D0161">
        <w:rPr>
          <w:rFonts w:ascii="Arial" w:hAnsi="Arial"/>
          <w:b/>
          <w:kern w:val="0"/>
          <w:lang w:val="en-GB"/>
        </w:rPr>
        <w:t>Building science education and communication capacity for teachers and early career researchers’</w:t>
      </w:r>
      <w:r>
        <w:rPr>
          <w:rFonts w:ascii="Arial" w:hAnsi="Arial"/>
          <w:b/>
          <w:kern w:val="0"/>
          <w:lang w:val="en-GB"/>
        </w:rPr>
        <w:t xml:space="preserve"> </w:t>
      </w:r>
      <w:r w:rsidRPr="0052120B">
        <w:rPr>
          <w:rFonts w:ascii="Arial" w:hAnsi="Arial"/>
          <w:kern w:val="0"/>
          <w:lang w:val="en-GB"/>
        </w:rPr>
        <w:t>[Months: 1-36]</w:t>
      </w:r>
    </w:p>
    <w:p w:rsidR="00276957" w:rsidRPr="00C927DC" w:rsidRDefault="00276957" w:rsidP="00276957">
      <w:pPr>
        <w:pStyle w:val="Standard"/>
        <w:tabs>
          <w:tab w:val="left" w:pos="709"/>
        </w:tabs>
        <w:spacing w:after="0" w:line="240" w:lineRule="auto"/>
        <w:jc w:val="both"/>
        <w:rPr>
          <w:rFonts w:ascii="Arial" w:hAnsi="Arial" w:cs="Arial"/>
          <w:sz w:val="20"/>
          <w:szCs w:val="20"/>
          <w:highlight w:val="cyan"/>
        </w:rPr>
      </w:pP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0046AA" w:rsidRDefault="000046AA" w:rsidP="000046AA">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ALL + WORK PACKAGE LEADER</w:t>
      </w:r>
    </w:p>
    <w:p w:rsidR="000046AA" w:rsidRPr="00BD30DC" w:rsidRDefault="000046AA" w:rsidP="000046AA">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rPr>
        <w:t>ALL partners involved in WP contribute individually + W</w:t>
      </w:r>
      <w:r w:rsidR="001901C4" w:rsidRPr="00BD30DC">
        <w:rPr>
          <w:rFonts w:ascii="Arial" w:hAnsi="Arial"/>
          <w:b/>
          <w:color w:val="FF0000"/>
          <w:sz w:val="20"/>
          <w:szCs w:val="20"/>
        </w:rPr>
        <w:t>P3</w:t>
      </w:r>
      <w:r w:rsidRPr="00BD30DC">
        <w:rPr>
          <w:rFonts w:ascii="Arial" w:hAnsi="Arial"/>
          <w:b/>
          <w:color w:val="FF0000"/>
          <w:sz w:val="20"/>
          <w:szCs w:val="20"/>
        </w:rPr>
        <w:t xml:space="preserve"> LEADER coordinates and writes the collective contribution.</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WP3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highlight w:val="cyan"/>
        </w:rPr>
        <w:t>See first internal report as example on what to include in each section and how to report the information.</w:t>
      </w:r>
    </w:p>
    <w:p w:rsidR="00276957" w:rsidRPr="009A7FDF" w:rsidRDefault="00276957" w:rsidP="00276957">
      <w:pPr>
        <w:pStyle w:val="Senseespaiat"/>
        <w:spacing w:after="120"/>
        <w:ind w:left="360"/>
        <w:jc w:val="both"/>
        <w:rPr>
          <w:rFonts w:ascii="Arial" w:hAnsi="Arial" w:cs="Arial"/>
          <w:color w:val="000000" w:themeColor="text1"/>
          <w:lang w:val="en-GB"/>
        </w:rPr>
      </w:pPr>
    </w:p>
    <w:p w:rsidR="00276957" w:rsidRPr="009A7FDF" w:rsidRDefault="00276957" w:rsidP="00276957">
      <w:pPr>
        <w:pStyle w:val="Senseespaiat"/>
        <w:spacing w:after="120"/>
        <w:ind w:left="708"/>
        <w:jc w:val="both"/>
        <w:rPr>
          <w:rFonts w:ascii="Arial" w:hAnsi="Arial" w:cs="Arial"/>
          <w:b/>
          <w:color w:val="000000" w:themeColor="text1"/>
          <w:lang w:val="en-GB"/>
        </w:rPr>
      </w:pPr>
      <w:r w:rsidRPr="009A7FDF">
        <w:rPr>
          <w:rFonts w:ascii="Arial" w:hAnsi="Arial" w:cs="Arial"/>
          <w:b/>
          <w:color w:val="000000" w:themeColor="text1"/>
          <w:lang w:val="en-GB"/>
        </w:rPr>
        <w:t>Task 3.1</w:t>
      </w:r>
      <w:r>
        <w:rPr>
          <w:rFonts w:ascii="Arial" w:hAnsi="Arial" w:cs="Arial"/>
          <w:b/>
          <w:color w:val="000000" w:themeColor="text1"/>
          <w:lang w:val="en-GB"/>
        </w:rPr>
        <w:t xml:space="preserve"> </w:t>
      </w:r>
      <w:r w:rsidRPr="003D0161">
        <w:rPr>
          <w:rFonts w:ascii="Arial" w:hAnsi="Arial"/>
          <w:b/>
          <w:lang w:val="en-GB"/>
        </w:rPr>
        <w:t>Development of knowledge sharing workshop on performance-based activities and RRI values</w:t>
      </w:r>
    </w:p>
    <w:p w:rsidR="00276957" w:rsidRPr="009A7FDF" w:rsidRDefault="00276957" w:rsidP="00276957">
      <w:pPr>
        <w:pStyle w:val="Senseespaiat"/>
        <w:spacing w:after="120"/>
        <w:ind w:left="360"/>
        <w:jc w:val="both"/>
        <w:rPr>
          <w:rFonts w:ascii="Arial" w:hAnsi="Arial" w:cs="Arial"/>
          <w:color w:val="000000" w:themeColor="text1"/>
          <w:lang w:val="en-GB"/>
        </w:rPr>
      </w:pPr>
    </w:p>
    <w:p w:rsidR="00276957" w:rsidRPr="009A7FDF" w:rsidRDefault="00276957" w:rsidP="00276957">
      <w:pPr>
        <w:pStyle w:val="Standard"/>
        <w:spacing w:after="120"/>
        <w:ind w:firstLine="708"/>
        <w:jc w:val="both"/>
        <w:rPr>
          <w:rFonts w:ascii="Arial" w:eastAsia="Arial" w:hAnsi="Arial" w:cs="Arial"/>
          <w:b/>
          <w:color w:val="000000"/>
        </w:rPr>
      </w:pPr>
      <w:r w:rsidRPr="009A7FDF">
        <w:rPr>
          <w:rFonts w:ascii="Arial" w:eastAsia="Arial" w:hAnsi="Arial" w:cs="Arial"/>
          <w:b/>
          <w:color w:val="000000"/>
        </w:rPr>
        <w:t>Task 3.2</w:t>
      </w:r>
      <w:r>
        <w:rPr>
          <w:rFonts w:ascii="Arial" w:eastAsia="Arial" w:hAnsi="Arial" w:cs="Arial"/>
          <w:b/>
          <w:color w:val="000000"/>
        </w:rPr>
        <w:t xml:space="preserve"> </w:t>
      </w:r>
      <w:r w:rsidRPr="009A7FDF">
        <w:rPr>
          <w:rFonts w:ascii="Arial" w:eastAsia="Arial" w:hAnsi="Arial" w:cs="Arial"/>
          <w:b/>
          <w:color w:val="000000"/>
        </w:rPr>
        <w:t>Development of training and guidelines for researchers</w:t>
      </w:r>
    </w:p>
    <w:p w:rsidR="00276957" w:rsidRPr="009A7FDF" w:rsidRDefault="00276957" w:rsidP="00276957">
      <w:pPr>
        <w:pStyle w:val="Senseespaiat"/>
        <w:spacing w:after="120"/>
        <w:ind w:left="360"/>
        <w:jc w:val="both"/>
        <w:rPr>
          <w:rFonts w:ascii="Arial" w:hAnsi="Arial" w:cs="Arial"/>
          <w:color w:val="000000" w:themeColor="text1"/>
          <w:lang w:val="en-GB"/>
        </w:rPr>
      </w:pPr>
      <w:r>
        <w:rPr>
          <w:rFonts w:ascii="Arial" w:hAnsi="Arial" w:cs="Arial"/>
          <w:color w:val="000000" w:themeColor="text1"/>
          <w:lang w:val="en-GB"/>
        </w:rPr>
        <w:tab/>
      </w:r>
    </w:p>
    <w:p w:rsidR="00276957" w:rsidRPr="009A7FDF" w:rsidRDefault="00276957" w:rsidP="00276957">
      <w:pPr>
        <w:pStyle w:val="Standard"/>
        <w:spacing w:after="120"/>
        <w:ind w:firstLine="708"/>
        <w:jc w:val="both"/>
        <w:rPr>
          <w:rFonts w:ascii="Arial" w:eastAsia="Arial" w:hAnsi="Arial" w:cs="Arial"/>
          <w:b/>
          <w:color w:val="000000"/>
        </w:rPr>
      </w:pPr>
      <w:r w:rsidRPr="009A7FDF">
        <w:rPr>
          <w:rFonts w:ascii="Arial" w:eastAsia="Arial" w:hAnsi="Arial" w:cs="Arial"/>
          <w:b/>
          <w:color w:val="000000"/>
        </w:rPr>
        <w:t>Task 3.3</w:t>
      </w:r>
      <w:r>
        <w:rPr>
          <w:rFonts w:ascii="Arial" w:eastAsia="Arial" w:hAnsi="Arial" w:cs="Arial"/>
          <w:b/>
          <w:color w:val="000000"/>
        </w:rPr>
        <w:t xml:space="preserve"> </w:t>
      </w:r>
      <w:r w:rsidRPr="009A7FDF">
        <w:rPr>
          <w:rFonts w:ascii="Arial" w:eastAsia="Arial" w:hAnsi="Arial" w:cs="Arial"/>
          <w:b/>
          <w:color w:val="000000"/>
        </w:rPr>
        <w:t>Development of training and guidelines for teachers</w:t>
      </w:r>
    </w:p>
    <w:p w:rsidR="00276957" w:rsidRPr="009A7FDF" w:rsidRDefault="00276957" w:rsidP="00276957">
      <w:pPr>
        <w:pStyle w:val="Senseespaiat"/>
        <w:spacing w:after="120"/>
        <w:jc w:val="both"/>
        <w:rPr>
          <w:rFonts w:ascii="Arial" w:hAnsi="Arial" w:cs="Arial"/>
          <w:color w:val="000000" w:themeColor="text1"/>
          <w:lang w:val="en-GB"/>
        </w:rPr>
      </w:pPr>
      <w:proofErr w:type="spellStart"/>
      <w:r>
        <w:rPr>
          <w:rFonts w:ascii="Arial" w:hAnsi="Arial" w:cs="Arial"/>
          <w:color w:val="000000" w:themeColor="text1"/>
          <w:lang w:val="en-GB"/>
        </w:rPr>
        <w:t>UoB</w:t>
      </w:r>
      <w:proofErr w:type="spellEnd"/>
      <w:r>
        <w:rPr>
          <w:rFonts w:ascii="Arial" w:hAnsi="Arial" w:cs="Arial"/>
          <w:color w:val="000000" w:themeColor="text1"/>
          <w:lang w:val="en-GB"/>
        </w:rPr>
        <w:t xml:space="preserve"> is</w:t>
      </w:r>
      <w:r w:rsidRPr="009A7FDF">
        <w:rPr>
          <w:rFonts w:ascii="Arial" w:hAnsi="Arial" w:cs="Arial"/>
          <w:color w:val="000000" w:themeColor="text1"/>
          <w:lang w:val="en-GB"/>
        </w:rPr>
        <w:t xml:space="preserve"> at the stage of having conversations with teachers before starting this task</w:t>
      </w:r>
      <w:r>
        <w:rPr>
          <w:rFonts w:ascii="Arial" w:hAnsi="Arial" w:cs="Arial"/>
          <w:color w:val="000000" w:themeColor="text1"/>
          <w:lang w:val="en-GB"/>
        </w:rPr>
        <w:t xml:space="preserve"> that will initiate in Month 12, as planned in the GA</w:t>
      </w:r>
      <w:r w:rsidRPr="009A7FDF">
        <w:rPr>
          <w:rFonts w:ascii="Arial" w:hAnsi="Arial" w:cs="Arial"/>
          <w:color w:val="000000" w:themeColor="text1"/>
          <w:lang w:val="en-GB"/>
        </w:rPr>
        <w:t xml:space="preserve">. </w:t>
      </w:r>
    </w:p>
    <w:p w:rsidR="00276957" w:rsidRPr="009A7FDF" w:rsidRDefault="00276957" w:rsidP="00276957">
      <w:pPr>
        <w:pStyle w:val="Standard"/>
        <w:tabs>
          <w:tab w:val="left" w:pos="709"/>
        </w:tabs>
        <w:spacing w:after="120" w:line="240" w:lineRule="auto"/>
        <w:jc w:val="both"/>
        <w:rPr>
          <w:rFonts w:ascii="Arial" w:hAnsi="Arial" w:cs="Arial"/>
        </w:rPr>
      </w:pPr>
    </w:p>
    <w:p w:rsidR="00276957" w:rsidRPr="000C5E6D" w:rsidRDefault="00276957" w:rsidP="00276957">
      <w:pPr>
        <w:pStyle w:val="Pargrafdellista"/>
        <w:widowControl/>
        <w:numPr>
          <w:ilvl w:val="2"/>
          <w:numId w:val="2"/>
        </w:numPr>
        <w:tabs>
          <w:tab w:val="left" w:pos="709"/>
        </w:tabs>
        <w:suppressAutoHyphens w:val="0"/>
        <w:autoSpaceDE w:val="0"/>
        <w:adjustRightInd w:val="0"/>
        <w:spacing w:after="120"/>
        <w:ind w:left="709"/>
        <w:jc w:val="both"/>
        <w:textAlignment w:val="auto"/>
        <w:rPr>
          <w:rFonts w:ascii="TimesNewRomanPS-BoldMT" w:eastAsiaTheme="minorHAnsi" w:hAnsi="TimesNewRomanPS-BoldMT" w:cs="TimesNewRomanPS-BoldMT"/>
          <w:b/>
          <w:bCs/>
          <w:kern w:val="0"/>
          <w:szCs w:val="24"/>
          <w:lang w:val="en-GB" w:eastAsia="en-US" w:bidi="ar-SA"/>
        </w:rPr>
      </w:pPr>
      <w:r w:rsidRPr="000C5E6D">
        <w:rPr>
          <w:rFonts w:ascii="Arial" w:hAnsi="Arial"/>
          <w:b/>
          <w:szCs w:val="24"/>
          <w:lang w:val="en-GB"/>
        </w:rPr>
        <w:t>Work Package 4</w:t>
      </w:r>
      <w:r>
        <w:rPr>
          <w:rFonts w:ascii="Arial" w:hAnsi="Arial"/>
          <w:b/>
          <w:szCs w:val="24"/>
          <w:lang w:val="en-GB"/>
        </w:rPr>
        <w:t xml:space="preserve"> ‘</w:t>
      </w:r>
      <w:r w:rsidRPr="000C5E6D">
        <w:rPr>
          <w:rFonts w:ascii="Arial" w:hAnsi="Arial"/>
          <w:b/>
          <w:szCs w:val="24"/>
          <w:lang w:val="en-GB"/>
        </w:rPr>
        <w:t>I</w:t>
      </w:r>
      <w:r w:rsidRPr="003D0161">
        <w:rPr>
          <w:rFonts w:ascii="Arial" w:hAnsi="Arial"/>
          <w:b/>
          <w:kern w:val="0"/>
          <w:lang w:val="en-GB"/>
        </w:rPr>
        <w:t>mpact assessment of the participatory educational process in students' engagement in and learning about science’</w:t>
      </w:r>
      <w:r>
        <w:rPr>
          <w:rFonts w:ascii="Arial" w:hAnsi="Arial"/>
          <w:b/>
          <w:kern w:val="0"/>
          <w:lang w:val="en-GB"/>
        </w:rPr>
        <w:t xml:space="preserve"> </w:t>
      </w:r>
      <w:r w:rsidRPr="0052120B">
        <w:rPr>
          <w:rFonts w:ascii="Arial" w:hAnsi="Arial"/>
          <w:kern w:val="0"/>
          <w:lang w:val="en-GB"/>
        </w:rPr>
        <w:t>[Months: 1-36]</w:t>
      </w:r>
      <w:r w:rsidRPr="000C5E6D">
        <w:rPr>
          <w:rFonts w:ascii="TimesNewRomanPSMT" w:eastAsiaTheme="minorHAnsi" w:hAnsi="TimesNewRomanPSMT" w:cs="TimesNewRomanPSMT"/>
          <w:kern w:val="0"/>
          <w:szCs w:val="24"/>
          <w:lang w:val="en-GB" w:eastAsia="en-US" w:bidi="ar-SA"/>
        </w:rPr>
        <w:t xml:space="preserve"> </w:t>
      </w: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1901C4" w:rsidRDefault="001901C4" w:rsidP="001901C4">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ALL + WORK PACKAGE LEADER</w:t>
      </w:r>
    </w:p>
    <w:p w:rsidR="001901C4" w:rsidRPr="00BD30DC" w:rsidRDefault="001901C4" w:rsidP="001901C4">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rPr>
        <w:t>ALL partners involved in WP contribute individually + WP4 LEADER coordinates and writes the collective contribution.</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WP1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highlight w:val="cyan"/>
        </w:rPr>
        <w:t>See first internal report as example on what to include in each section and how to report the information.</w:t>
      </w:r>
    </w:p>
    <w:p w:rsidR="00276957" w:rsidRDefault="00276957" w:rsidP="00276957">
      <w:pPr>
        <w:tabs>
          <w:tab w:val="left" w:pos="709"/>
        </w:tabs>
        <w:spacing w:after="120"/>
        <w:ind w:left="708"/>
        <w:jc w:val="both"/>
        <w:rPr>
          <w:rFonts w:ascii="Arial" w:hAnsi="Arial"/>
          <w:b/>
          <w:sz w:val="22"/>
          <w:szCs w:val="22"/>
          <w:lang w:val="en-GB"/>
        </w:rPr>
      </w:pPr>
      <w:r>
        <w:rPr>
          <w:rFonts w:ascii="Arial" w:hAnsi="Arial"/>
          <w:b/>
          <w:sz w:val="22"/>
          <w:szCs w:val="22"/>
          <w:lang w:val="en-GB"/>
        </w:rPr>
        <w:lastRenderedPageBreak/>
        <w:tab/>
      </w:r>
    </w:p>
    <w:p w:rsidR="00276957" w:rsidRPr="00227600" w:rsidRDefault="00276957" w:rsidP="00276957">
      <w:pPr>
        <w:tabs>
          <w:tab w:val="left" w:pos="709"/>
        </w:tabs>
        <w:spacing w:after="120"/>
        <w:ind w:left="708"/>
        <w:jc w:val="both"/>
        <w:rPr>
          <w:rFonts w:ascii="Arial" w:hAnsi="Arial"/>
          <w:b/>
          <w:sz w:val="22"/>
          <w:szCs w:val="22"/>
          <w:lang w:val="en-GB"/>
        </w:rPr>
      </w:pPr>
      <w:r w:rsidRPr="00227600">
        <w:rPr>
          <w:rFonts w:ascii="Arial" w:hAnsi="Arial"/>
          <w:b/>
          <w:sz w:val="22"/>
          <w:szCs w:val="22"/>
          <w:lang w:val="en-GB"/>
        </w:rPr>
        <w:t>Task 4.1 Development of an innovative and participatory impact assessment research methodology</w:t>
      </w:r>
    </w:p>
    <w:p w:rsidR="00276957" w:rsidRPr="00932EA8" w:rsidRDefault="00276957" w:rsidP="00276957">
      <w:pPr>
        <w:pStyle w:val="Standard"/>
        <w:tabs>
          <w:tab w:val="left" w:pos="709"/>
        </w:tabs>
        <w:spacing w:after="120" w:line="240" w:lineRule="auto"/>
        <w:jc w:val="both"/>
        <w:rPr>
          <w:rFonts w:ascii="Arial" w:eastAsia="Arial" w:hAnsi="Arial" w:cs="Arial"/>
          <w:bCs/>
        </w:rPr>
      </w:pPr>
    </w:p>
    <w:p w:rsidR="00276957" w:rsidRDefault="00276957" w:rsidP="00276957">
      <w:pPr>
        <w:tabs>
          <w:tab w:val="left" w:pos="709"/>
        </w:tabs>
        <w:spacing w:after="120"/>
        <w:ind w:left="708"/>
        <w:jc w:val="both"/>
        <w:rPr>
          <w:rFonts w:ascii="Arial" w:hAnsi="Arial"/>
          <w:b/>
          <w:sz w:val="22"/>
          <w:szCs w:val="22"/>
          <w:lang w:val="en-GB"/>
        </w:rPr>
      </w:pPr>
      <w:r>
        <w:rPr>
          <w:rFonts w:ascii="Arial" w:hAnsi="Arial"/>
          <w:b/>
          <w:sz w:val="22"/>
          <w:szCs w:val="22"/>
          <w:lang w:val="en-GB"/>
        </w:rPr>
        <w:tab/>
        <w:t>Task 4.2 Evaluation of the social media-based impacts of the performance events on young people’s engagement in science</w:t>
      </w:r>
    </w:p>
    <w:p w:rsidR="00276957" w:rsidRDefault="00276957" w:rsidP="00276957">
      <w:pPr>
        <w:tabs>
          <w:tab w:val="left" w:pos="709"/>
        </w:tabs>
        <w:spacing w:after="120"/>
        <w:jc w:val="both"/>
        <w:rPr>
          <w:rFonts w:ascii="Arial" w:hAnsi="Arial"/>
          <w:b/>
          <w:sz w:val="22"/>
          <w:szCs w:val="22"/>
          <w:lang w:val="en-GB"/>
        </w:rPr>
      </w:pPr>
    </w:p>
    <w:p w:rsidR="00276957" w:rsidRPr="00932EA8" w:rsidRDefault="00276957" w:rsidP="00276957">
      <w:pPr>
        <w:tabs>
          <w:tab w:val="left" w:pos="709"/>
        </w:tabs>
        <w:spacing w:after="120"/>
        <w:ind w:left="708"/>
        <w:jc w:val="both"/>
        <w:rPr>
          <w:rFonts w:ascii="Arial" w:hAnsi="Arial"/>
          <w:b/>
          <w:sz w:val="22"/>
          <w:szCs w:val="22"/>
          <w:lang w:val="en-GB"/>
        </w:rPr>
      </w:pPr>
      <w:r>
        <w:rPr>
          <w:rFonts w:ascii="Arial" w:hAnsi="Arial"/>
          <w:b/>
          <w:sz w:val="22"/>
          <w:szCs w:val="22"/>
          <w:lang w:val="en-GB"/>
        </w:rPr>
        <w:tab/>
      </w:r>
      <w:r w:rsidRPr="00932EA8">
        <w:rPr>
          <w:rFonts w:ascii="Arial" w:hAnsi="Arial"/>
          <w:b/>
          <w:sz w:val="22"/>
          <w:szCs w:val="22"/>
          <w:lang w:val="en-GB"/>
        </w:rPr>
        <w:t>Task 4.3 Evaluation of the acquisition of transversal competences by students during the educational process</w:t>
      </w:r>
    </w:p>
    <w:p w:rsidR="00276957" w:rsidRPr="00932EA8" w:rsidRDefault="00276957" w:rsidP="00276957">
      <w:pPr>
        <w:pStyle w:val="Standard"/>
        <w:tabs>
          <w:tab w:val="left" w:pos="709"/>
        </w:tabs>
        <w:spacing w:after="120" w:line="240" w:lineRule="auto"/>
        <w:jc w:val="both"/>
        <w:rPr>
          <w:rFonts w:ascii="Arial" w:eastAsia="Arial" w:hAnsi="Arial" w:cs="Arial"/>
          <w:bCs/>
        </w:rPr>
      </w:pPr>
    </w:p>
    <w:p w:rsidR="00276957" w:rsidRPr="00932EA8"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r w:rsidRPr="00932EA8">
        <w:rPr>
          <w:rFonts w:ascii="Arial" w:hAnsi="Arial"/>
          <w:b/>
          <w:sz w:val="22"/>
          <w:szCs w:val="22"/>
          <w:lang w:val="en-GB"/>
        </w:rPr>
        <w:t>Task 4.4 Assessment of the Responsible Research and Innovation values</w:t>
      </w:r>
    </w:p>
    <w:p w:rsidR="00276957" w:rsidRPr="00C927DC" w:rsidRDefault="00276957" w:rsidP="00276957">
      <w:pPr>
        <w:pStyle w:val="Standard"/>
        <w:tabs>
          <w:tab w:val="left" w:pos="709"/>
        </w:tabs>
        <w:spacing w:after="120" w:line="240" w:lineRule="auto"/>
        <w:jc w:val="both"/>
        <w:rPr>
          <w:rFonts w:ascii="Arial" w:hAnsi="Arial" w:cs="Arial"/>
          <w:sz w:val="20"/>
          <w:szCs w:val="20"/>
        </w:rPr>
      </w:pPr>
    </w:p>
    <w:p w:rsidR="00276957" w:rsidRPr="0020745A" w:rsidRDefault="00276957" w:rsidP="00276957">
      <w:pPr>
        <w:pStyle w:val="Pargrafdellista"/>
        <w:numPr>
          <w:ilvl w:val="2"/>
          <w:numId w:val="2"/>
        </w:numPr>
        <w:tabs>
          <w:tab w:val="left" w:pos="709"/>
        </w:tabs>
        <w:spacing w:after="120"/>
        <w:ind w:left="709"/>
        <w:jc w:val="both"/>
        <w:rPr>
          <w:rFonts w:ascii="Arial" w:hAnsi="Arial"/>
          <w:lang w:val="en-GB"/>
        </w:rPr>
      </w:pPr>
      <w:r w:rsidRPr="00932EA8">
        <w:rPr>
          <w:rFonts w:ascii="Arial" w:hAnsi="Arial"/>
          <w:b/>
          <w:lang w:val="en-GB"/>
        </w:rPr>
        <w:t>Work Package 5 ‘</w:t>
      </w:r>
      <w:r w:rsidRPr="0020745A">
        <w:rPr>
          <w:rFonts w:ascii="Arial" w:hAnsi="Arial"/>
          <w:b/>
          <w:lang w:val="en-GB"/>
        </w:rPr>
        <w:t xml:space="preserve">Sustainability and Policy Impact’ </w:t>
      </w:r>
      <w:r w:rsidRPr="0020745A">
        <w:rPr>
          <w:rFonts w:ascii="Arial" w:hAnsi="Arial"/>
          <w:lang w:val="en-GB"/>
        </w:rPr>
        <w:t>[Months: 1-36]</w:t>
      </w: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1901C4" w:rsidRDefault="001901C4" w:rsidP="001901C4">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ALL + WORK PACKAGE LEADER</w:t>
      </w:r>
    </w:p>
    <w:p w:rsidR="001901C4" w:rsidRPr="00BD30DC" w:rsidRDefault="001901C4" w:rsidP="001901C4">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rPr>
        <w:t>ALL partners involved in WP5 contribute individually + WP5 LEADER coordinates and writes the collective contribution.</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WP5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highlight w:val="cyan"/>
        </w:rPr>
        <w:t>See first internal report as example on what to include in each section and how to report the information.</w:t>
      </w:r>
    </w:p>
    <w:p w:rsidR="00276957"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p>
    <w:p w:rsidR="00276957" w:rsidRPr="00932EA8"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t>Task 5.1 Generation of a sustainability plan</w:t>
      </w:r>
    </w:p>
    <w:p w:rsidR="00276957" w:rsidRPr="00932EA8" w:rsidRDefault="00276957" w:rsidP="00276957">
      <w:pPr>
        <w:pStyle w:val="Standard"/>
        <w:tabs>
          <w:tab w:val="left" w:pos="709"/>
        </w:tabs>
        <w:spacing w:after="120" w:line="240" w:lineRule="auto"/>
        <w:jc w:val="both"/>
        <w:rPr>
          <w:rFonts w:ascii="Arial" w:hAnsi="Arial" w:cs="Arial"/>
        </w:rPr>
      </w:pPr>
    </w:p>
    <w:p w:rsidR="00276957" w:rsidRPr="00B72456" w:rsidRDefault="00276957" w:rsidP="00276957">
      <w:pPr>
        <w:tabs>
          <w:tab w:val="left" w:pos="709"/>
        </w:tabs>
        <w:spacing w:after="120"/>
        <w:jc w:val="both"/>
        <w:rPr>
          <w:rFonts w:ascii="Arial" w:hAnsi="Arial"/>
          <w:b/>
          <w:sz w:val="22"/>
          <w:szCs w:val="22"/>
          <w:lang w:val="en-GB"/>
        </w:rPr>
      </w:pPr>
      <w:r>
        <w:rPr>
          <w:rFonts w:ascii="Arial" w:hAnsi="Arial"/>
          <w:b/>
          <w:sz w:val="22"/>
          <w:szCs w:val="22"/>
          <w:lang w:val="en-GB"/>
        </w:rPr>
        <w:tab/>
      </w:r>
      <w:r w:rsidRPr="00B72456">
        <w:rPr>
          <w:rFonts w:ascii="Arial" w:hAnsi="Arial"/>
          <w:b/>
          <w:sz w:val="22"/>
          <w:szCs w:val="22"/>
          <w:lang w:val="en-GB"/>
        </w:rPr>
        <w:t>Task 5.2</w:t>
      </w:r>
      <w:r>
        <w:rPr>
          <w:rFonts w:ascii="Arial" w:hAnsi="Arial"/>
          <w:b/>
          <w:sz w:val="22"/>
          <w:szCs w:val="22"/>
          <w:lang w:val="en-GB"/>
        </w:rPr>
        <w:t xml:space="preserve"> </w:t>
      </w:r>
      <w:r w:rsidRPr="00B72456">
        <w:rPr>
          <w:rFonts w:ascii="Arial" w:hAnsi="Arial"/>
          <w:b/>
          <w:sz w:val="22"/>
          <w:szCs w:val="22"/>
          <w:lang w:val="en-GB"/>
        </w:rPr>
        <w:t>Maximize the policy impact of PERFORM</w:t>
      </w:r>
    </w:p>
    <w:p w:rsidR="00276957" w:rsidRPr="00932EA8" w:rsidRDefault="00276957" w:rsidP="00276957">
      <w:pPr>
        <w:pStyle w:val="Standard"/>
        <w:tabs>
          <w:tab w:val="left" w:pos="709"/>
        </w:tabs>
        <w:spacing w:after="120" w:line="240" w:lineRule="auto"/>
        <w:jc w:val="both"/>
        <w:rPr>
          <w:rFonts w:ascii="Arial" w:eastAsia="Arial" w:hAnsi="Arial" w:cs="Arial"/>
          <w:sz w:val="24"/>
          <w:szCs w:val="24"/>
        </w:rPr>
      </w:pPr>
    </w:p>
    <w:p w:rsidR="00276957" w:rsidRPr="00B72456" w:rsidRDefault="00276957" w:rsidP="00276957">
      <w:pPr>
        <w:pStyle w:val="Pargrafdellista"/>
        <w:numPr>
          <w:ilvl w:val="2"/>
          <w:numId w:val="2"/>
        </w:numPr>
        <w:tabs>
          <w:tab w:val="left" w:pos="709"/>
        </w:tabs>
        <w:spacing w:after="120"/>
        <w:ind w:left="709"/>
        <w:jc w:val="both"/>
        <w:rPr>
          <w:rFonts w:ascii="Arial" w:hAnsi="Arial"/>
          <w:lang w:val="en-GB"/>
        </w:rPr>
      </w:pPr>
      <w:r w:rsidRPr="00B72456">
        <w:rPr>
          <w:rFonts w:ascii="Arial" w:hAnsi="Arial"/>
          <w:b/>
          <w:lang w:val="en-GB"/>
        </w:rPr>
        <w:t>Work Package 6 'Dissemination and Outreach'</w:t>
      </w:r>
      <w:r>
        <w:rPr>
          <w:rFonts w:ascii="Arial" w:hAnsi="Arial"/>
          <w:b/>
          <w:lang w:val="en-GB"/>
        </w:rPr>
        <w:t xml:space="preserve"> </w:t>
      </w:r>
      <w:r w:rsidRPr="00B72456">
        <w:rPr>
          <w:rFonts w:ascii="Arial" w:hAnsi="Arial"/>
          <w:lang w:val="en-GB"/>
        </w:rPr>
        <w:t>[Months: 1-36]</w:t>
      </w: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1901C4" w:rsidRDefault="001901C4" w:rsidP="001901C4">
      <w:pPr>
        <w:pStyle w:val="Standard"/>
        <w:tabs>
          <w:tab w:val="left" w:pos="709"/>
        </w:tabs>
        <w:spacing w:after="120" w:line="240" w:lineRule="auto"/>
        <w:jc w:val="both"/>
        <w:rPr>
          <w:rFonts w:ascii="Arial" w:hAnsi="Arial"/>
          <w:b/>
          <w:color w:val="FF0000"/>
          <w:sz w:val="20"/>
          <w:szCs w:val="20"/>
          <w:highlight w:val="yellow"/>
        </w:rPr>
      </w:pPr>
      <w:r>
        <w:rPr>
          <w:rFonts w:ascii="Arial" w:hAnsi="Arial"/>
          <w:b/>
          <w:color w:val="FF0000"/>
          <w:sz w:val="20"/>
          <w:szCs w:val="20"/>
          <w:highlight w:val="yellow"/>
        </w:rPr>
        <w:t>ALL + WORK PACKAGE LEADER</w:t>
      </w:r>
    </w:p>
    <w:p w:rsidR="001901C4" w:rsidRPr="00FF2442" w:rsidRDefault="001901C4" w:rsidP="001901C4">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ALL partners involved in WP6 contribute individually + WP6 LEADER coordinates and writes the collective contribution.</w:t>
      </w:r>
    </w:p>
    <w:p w:rsidR="00276957" w:rsidRDefault="00276957" w:rsidP="00276957">
      <w:pPr>
        <w:pStyle w:val="Standard"/>
        <w:tabs>
          <w:tab w:val="left" w:pos="709"/>
        </w:tabs>
        <w:spacing w:after="120" w:line="240" w:lineRule="auto"/>
        <w:jc w:val="both"/>
        <w:rPr>
          <w:rFonts w:ascii="Arial" w:hAnsi="Arial"/>
          <w:b/>
          <w:color w:val="FF0000"/>
          <w:sz w:val="20"/>
          <w:szCs w:val="20"/>
        </w:rPr>
      </w:pPr>
      <w:r w:rsidRPr="00FF2442">
        <w:rPr>
          <w:rFonts w:ascii="Arial" w:hAnsi="Arial"/>
          <w:b/>
          <w:color w:val="FF0000"/>
          <w:sz w:val="20"/>
          <w:szCs w:val="20"/>
        </w:rPr>
        <w:t>This section includes (</w:t>
      </w:r>
      <w:proofErr w:type="spellStart"/>
      <w:r w:rsidRPr="00FF2442">
        <w:rPr>
          <w:rFonts w:ascii="Arial" w:hAnsi="Arial"/>
          <w:b/>
          <w:color w:val="FF0000"/>
          <w:sz w:val="20"/>
          <w:szCs w:val="20"/>
        </w:rPr>
        <w:t>i</w:t>
      </w:r>
      <w:proofErr w:type="spellEnd"/>
      <w:r w:rsidRPr="00FF2442">
        <w:rPr>
          <w:rFonts w:ascii="Arial" w:hAnsi="Arial"/>
          <w:b/>
          <w:color w:val="FF0000"/>
          <w:sz w:val="20"/>
          <w:szCs w:val="20"/>
        </w:rPr>
        <w:t xml:space="preserve">) a summary of WP6 progress, as an introduction to the (2) detailed work carried out in each task. </w:t>
      </w:r>
    </w:p>
    <w:p w:rsidR="00276957" w:rsidRPr="008670C1" w:rsidRDefault="00276957" w:rsidP="00276957">
      <w:pPr>
        <w:pStyle w:val="Standard"/>
        <w:tabs>
          <w:tab w:val="left" w:pos="709"/>
        </w:tabs>
        <w:spacing w:after="120" w:line="240" w:lineRule="auto"/>
        <w:jc w:val="both"/>
        <w:rPr>
          <w:rFonts w:ascii="Arial" w:hAnsi="Arial"/>
          <w:b/>
          <w:color w:val="FF0000"/>
          <w:sz w:val="20"/>
          <w:szCs w:val="20"/>
        </w:rPr>
      </w:pPr>
      <w:r w:rsidRPr="00BD30DC">
        <w:rPr>
          <w:rFonts w:ascii="Arial" w:hAnsi="Arial"/>
          <w:b/>
          <w:color w:val="FF0000"/>
          <w:sz w:val="20"/>
          <w:szCs w:val="20"/>
          <w:highlight w:val="cyan"/>
        </w:rPr>
        <w:t>See first internal report as example on what to include in each section and how to report the information.</w:t>
      </w:r>
    </w:p>
    <w:p w:rsidR="00276957" w:rsidRPr="002961CC" w:rsidRDefault="00276957" w:rsidP="00276957">
      <w:pPr>
        <w:pStyle w:val="Cuadrculamedia21"/>
        <w:spacing w:after="120"/>
        <w:jc w:val="both"/>
        <w:rPr>
          <w:rFonts w:ascii="Arial" w:hAnsi="Arial"/>
        </w:rPr>
      </w:pPr>
      <w:r w:rsidRPr="00381579">
        <w:rPr>
          <w:rFonts w:ascii="Arial" w:hAnsi="Arial" w:cs="Arial"/>
          <w:lang w:val="en-GB"/>
        </w:rPr>
        <w:t xml:space="preserve"> </w:t>
      </w:r>
    </w:p>
    <w:p w:rsidR="00276957" w:rsidRPr="00C80AC2" w:rsidRDefault="00276957" w:rsidP="00276957">
      <w:pPr>
        <w:pStyle w:val="Cuadrculamedia21"/>
        <w:spacing w:after="120"/>
        <w:ind w:firstLine="708"/>
        <w:jc w:val="both"/>
        <w:rPr>
          <w:rFonts w:ascii="Arial" w:eastAsiaTheme="minorHAnsi" w:hAnsi="Arial" w:cs="Arial"/>
          <w:b/>
          <w:lang w:val="en-GB"/>
        </w:rPr>
      </w:pPr>
      <w:r w:rsidRPr="00C80AC2">
        <w:rPr>
          <w:rFonts w:ascii="Arial" w:hAnsi="Arial" w:cs="Arial"/>
          <w:b/>
          <w:lang w:val="en-GB"/>
        </w:rPr>
        <w:t>Task 6.1</w:t>
      </w:r>
      <w:r w:rsidRPr="00C80AC2">
        <w:rPr>
          <w:rFonts w:ascii="Arial" w:eastAsiaTheme="minorHAnsi" w:hAnsi="Arial" w:cs="Arial"/>
          <w:b/>
          <w:lang w:val="en-GB"/>
        </w:rPr>
        <w:t xml:space="preserve"> Communication Plan and Tools </w:t>
      </w:r>
    </w:p>
    <w:p w:rsidR="00276957" w:rsidRPr="00C927DC" w:rsidRDefault="00276957" w:rsidP="00276957">
      <w:pPr>
        <w:pStyle w:val="Standard"/>
        <w:tabs>
          <w:tab w:val="left" w:pos="709"/>
        </w:tabs>
        <w:spacing w:after="120" w:line="240" w:lineRule="auto"/>
        <w:jc w:val="both"/>
        <w:rPr>
          <w:rFonts w:ascii="Arial" w:eastAsia="Arial" w:hAnsi="Arial" w:cs="Arial"/>
          <w:sz w:val="20"/>
          <w:szCs w:val="20"/>
          <w:highlight w:val="yellow"/>
        </w:rPr>
      </w:pPr>
    </w:p>
    <w:p w:rsidR="00276957" w:rsidRPr="00134319" w:rsidRDefault="00276957" w:rsidP="00276957">
      <w:pPr>
        <w:pStyle w:val="Standard"/>
        <w:tabs>
          <w:tab w:val="left" w:pos="709"/>
        </w:tabs>
        <w:spacing w:after="120" w:line="240" w:lineRule="auto"/>
        <w:jc w:val="both"/>
        <w:rPr>
          <w:rFonts w:ascii="Arial" w:eastAsia="Arial" w:hAnsi="Arial"/>
          <w:b/>
          <w:bCs/>
        </w:rPr>
      </w:pPr>
      <w:r>
        <w:rPr>
          <w:rFonts w:ascii="Arial" w:hAnsi="Arial"/>
          <w:b/>
        </w:rPr>
        <w:tab/>
      </w:r>
      <w:r w:rsidRPr="00134319">
        <w:rPr>
          <w:rFonts w:ascii="Arial" w:hAnsi="Arial"/>
          <w:b/>
        </w:rPr>
        <w:t>Task 6.2 '</w:t>
      </w:r>
      <w:r w:rsidRPr="00134319">
        <w:rPr>
          <w:rFonts w:ascii="Arial" w:eastAsia="Arial" w:hAnsi="Arial"/>
          <w:b/>
          <w:bCs/>
        </w:rPr>
        <w:t>Building the community relations and outreach'</w:t>
      </w:r>
    </w:p>
    <w:p w:rsidR="00276957" w:rsidRPr="00C927DC" w:rsidRDefault="00276957" w:rsidP="00276957">
      <w:pPr>
        <w:tabs>
          <w:tab w:val="left" w:pos="709"/>
        </w:tabs>
        <w:spacing w:after="120"/>
        <w:jc w:val="both"/>
        <w:rPr>
          <w:rFonts w:ascii="Arial" w:hAnsi="Arial"/>
          <w:sz w:val="20"/>
          <w:szCs w:val="20"/>
          <w:highlight w:val="yellow"/>
          <w:lang w:val="en-GB"/>
        </w:rPr>
      </w:pPr>
    </w:p>
    <w:p w:rsidR="00276957" w:rsidRPr="00A83D0C" w:rsidRDefault="00276957" w:rsidP="00276957">
      <w:pPr>
        <w:pStyle w:val="Pargrafdellista"/>
        <w:numPr>
          <w:ilvl w:val="2"/>
          <w:numId w:val="2"/>
        </w:numPr>
        <w:tabs>
          <w:tab w:val="left" w:pos="709"/>
        </w:tabs>
        <w:spacing w:after="120"/>
        <w:ind w:left="709"/>
        <w:jc w:val="both"/>
        <w:rPr>
          <w:rFonts w:ascii="Arial" w:hAnsi="Arial"/>
          <w:szCs w:val="22"/>
          <w:lang w:val="en-GB"/>
        </w:rPr>
      </w:pPr>
      <w:r w:rsidRPr="00A83D0C">
        <w:rPr>
          <w:rFonts w:ascii="Arial" w:hAnsi="Arial"/>
          <w:b/>
          <w:lang w:val="en-GB"/>
        </w:rPr>
        <w:t xml:space="preserve">Work Package 7 'Ethics </w:t>
      </w:r>
      <w:r w:rsidRPr="00A83D0C">
        <w:rPr>
          <w:rFonts w:ascii="Arial" w:hAnsi="Arial"/>
          <w:b/>
          <w:szCs w:val="22"/>
          <w:lang w:val="en-GB"/>
        </w:rPr>
        <w:t>requirements'</w:t>
      </w:r>
      <w:r>
        <w:rPr>
          <w:rFonts w:ascii="Arial" w:hAnsi="Arial"/>
          <w:b/>
          <w:szCs w:val="22"/>
          <w:lang w:val="en-GB"/>
        </w:rPr>
        <w:t xml:space="preserve"> </w:t>
      </w:r>
      <w:r w:rsidRPr="00A83D0C">
        <w:rPr>
          <w:rFonts w:ascii="Arial" w:hAnsi="Arial"/>
          <w:szCs w:val="22"/>
          <w:lang w:val="en-GB"/>
        </w:rPr>
        <w:t>[Months: 1-36]</w:t>
      </w:r>
    </w:p>
    <w:p w:rsidR="00276957" w:rsidRDefault="00276957" w:rsidP="00276957">
      <w:pPr>
        <w:pStyle w:val="Standard"/>
        <w:tabs>
          <w:tab w:val="left" w:pos="709"/>
        </w:tabs>
        <w:spacing w:after="120" w:line="240" w:lineRule="auto"/>
        <w:jc w:val="both"/>
        <w:rPr>
          <w:rFonts w:ascii="Arial" w:hAnsi="Arial"/>
          <w:b/>
          <w:color w:val="FF0000"/>
          <w:sz w:val="20"/>
          <w:szCs w:val="20"/>
          <w:highlight w:val="yellow"/>
        </w:rPr>
      </w:pPr>
    </w:p>
    <w:p w:rsidR="00276957" w:rsidRPr="008670C1" w:rsidRDefault="009E5B76" w:rsidP="00276957">
      <w:pPr>
        <w:pStyle w:val="Standard"/>
        <w:tabs>
          <w:tab w:val="left" w:pos="709"/>
        </w:tabs>
        <w:spacing w:after="120" w:line="240" w:lineRule="auto"/>
        <w:jc w:val="both"/>
        <w:rPr>
          <w:rFonts w:ascii="Arial" w:hAnsi="Arial"/>
          <w:b/>
          <w:color w:val="FF0000"/>
          <w:sz w:val="20"/>
          <w:szCs w:val="20"/>
        </w:rPr>
      </w:pPr>
      <w:r w:rsidRPr="009E5B76">
        <w:rPr>
          <w:rFonts w:ascii="Arial" w:hAnsi="Arial"/>
          <w:b/>
          <w:color w:val="FF0000"/>
          <w:sz w:val="20"/>
          <w:szCs w:val="20"/>
          <w:highlight w:val="yellow"/>
        </w:rPr>
        <w:t>COORDINATION TEAM</w:t>
      </w:r>
    </w:p>
    <w:p w:rsidR="00276957" w:rsidRPr="00A83D0C" w:rsidRDefault="00276957" w:rsidP="00276957">
      <w:pPr>
        <w:pStyle w:val="Standard"/>
        <w:tabs>
          <w:tab w:val="left" w:pos="709"/>
        </w:tabs>
        <w:spacing w:after="120" w:line="240" w:lineRule="auto"/>
        <w:jc w:val="both"/>
        <w:rPr>
          <w:rFonts w:ascii="Arial" w:hAnsi="Arial" w:cs="Arial"/>
        </w:rPr>
      </w:pPr>
    </w:p>
    <w:p w:rsidR="00276957" w:rsidRPr="00A83D0C" w:rsidRDefault="00276957" w:rsidP="00276957">
      <w:pPr>
        <w:pStyle w:val="Standard"/>
        <w:numPr>
          <w:ilvl w:val="1"/>
          <w:numId w:val="3"/>
        </w:numPr>
        <w:tabs>
          <w:tab w:val="left" w:pos="-1421"/>
        </w:tabs>
        <w:spacing w:after="120" w:line="240" w:lineRule="auto"/>
        <w:jc w:val="both"/>
        <w:rPr>
          <w:rFonts w:ascii="Arial" w:eastAsia="Arial" w:hAnsi="Arial" w:cs="Arial"/>
          <w:b/>
          <w:bCs/>
        </w:rPr>
      </w:pPr>
      <w:r w:rsidRPr="00867D20">
        <w:rPr>
          <w:rFonts w:ascii="Arial" w:eastAsia="Arial" w:hAnsi="Arial" w:cs="Arial"/>
          <w:b/>
          <w:bCs/>
          <w:sz w:val="24"/>
        </w:rPr>
        <w:t>Impact</w:t>
      </w:r>
    </w:p>
    <w:p w:rsidR="00276957" w:rsidRPr="00DC4680" w:rsidRDefault="00276957" w:rsidP="00276957">
      <w:pPr>
        <w:pStyle w:val="Standard"/>
        <w:tabs>
          <w:tab w:val="left" w:pos="709"/>
        </w:tabs>
        <w:spacing w:after="120" w:line="240" w:lineRule="auto"/>
        <w:jc w:val="both"/>
        <w:rPr>
          <w:rFonts w:ascii="Arial" w:eastAsia="Arial" w:hAnsi="Arial" w:cs="Arial"/>
          <w:color w:val="4F81BD" w:themeColor="accent1"/>
        </w:rPr>
      </w:pPr>
      <w:r w:rsidRPr="00DC4680">
        <w:rPr>
          <w:rFonts w:ascii="Arial" w:eastAsia="Arial" w:hAnsi="Arial" w:cs="Arial"/>
          <w:i/>
          <w:color w:val="4F81BD" w:themeColor="accent1"/>
        </w:rPr>
        <w:t xml:space="preserve">Include in this section whether the information on </w:t>
      </w:r>
      <w:r w:rsidRPr="00DC4680">
        <w:rPr>
          <w:rFonts w:ascii="Arial" w:eastAsia="Arial" w:hAnsi="Arial" w:cs="Arial"/>
          <w:i/>
          <w:color w:val="4F81BD" w:themeColor="accent1"/>
          <w:highlight w:val="yellow"/>
        </w:rPr>
        <w:t>section 2.1 of Annex I (pages 21-24 Amendment GA)</w:t>
      </w:r>
      <w:r w:rsidRPr="00DC4680">
        <w:rPr>
          <w:rFonts w:ascii="Arial" w:eastAsia="Arial" w:hAnsi="Arial" w:cs="Arial"/>
          <w:i/>
          <w:color w:val="4F81BD" w:themeColor="accent1"/>
        </w:rPr>
        <w:t xml:space="preserve"> (how your project will contribute to the expected impacts) is still relevant or needs to be updated. Include further details in the latter case.</w:t>
      </w:r>
    </w:p>
    <w:p w:rsidR="00276957" w:rsidRDefault="00276957" w:rsidP="00276957">
      <w:pPr>
        <w:pStyle w:val="Standard"/>
        <w:tabs>
          <w:tab w:val="left" w:pos="709"/>
        </w:tabs>
        <w:spacing w:after="120" w:line="240" w:lineRule="auto"/>
        <w:jc w:val="both"/>
        <w:rPr>
          <w:rFonts w:ascii="Arial" w:eastAsia="Arial" w:hAnsi="Arial" w:cs="Arial"/>
        </w:rPr>
      </w:pPr>
    </w:p>
    <w:p w:rsidR="00276957" w:rsidRPr="00BF3E0E" w:rsidRDefault="00A53A82" w:rsidP="00276957">
      <w:pPr>
        <w:pStyle w:val="Standard"/>
        <w:tabs>
          <w:tab w:val="left" w:pos="709"/>
        </w:tabs>
        <w:spacing w:after="120" w:line="240" w:lineRule="auto"/>
        <w:jc w:val="both"/>
        <w:rPr>
          <w:rFonts w:ascii="Arial" w:eastAsia="Arial" w:hAnsi="Arial" w:cs="Arial"/>
          <w:b/>
          <w:color w:val="FF0000"/>
          <w:sz w:val="20"/>
          <w:szCs w:val="20"/>
        </w:rPr>
      </w:pPr>
      <w:r w:rsidRPr="00A53A82">
        <w:rPr>
          <w:rFonts w:ascii="Arial" w:eastAsia="Arial" w:hAnsi="Arial" w:cs="Arial"/>
          <w:b/>
          <w:color w:val="FF0000"/>
          <w:sz w:val="20"/>
          <w:szCs w:val="20"/>
          <w:highlight w:val="yellow"/>
        </w:rPr>
        <w:t>COORDINATION TEAM</w:t>
      </w:r>
      <w:r w:rsidR="00276957">
        <w:rPr>
          <w:rFonts w:ascii="Arial" w:eastAsia="Arial" w:hAnsi="Arial" w:cs="Arial"/>
          <w:b/>
          <w:color w:val="FF0000"/>
          <w:sz w:val="20"/>
          <w:szCs w:val="20"/>
        </w:rPr>
        <w:t>: update the following information, if needed.</w:t>
      </w:r>
    </w:p>
    <w:p w:rsidR="00276957" w:rsidRDefault="00276957" w:rsidP="00276957">
      <w:pPr>
        <w:pStyle w:val="Standard"/>
        <w:tabs>
          <w:tab w:val="left" w:pos="709"/>
        </w:tabs>
        <w:spacing w:after="0" w:line="240" w:lineRule="auto"/>
        <w:jc w:val="both"/>
        <w:rPr>
          <w:rFonts w:ascii="Arial" w:hAnsi="Arial" w:cs="Arial"/>
          <w:sz w:val="28"/>
          <w:szCs w:val="28"/>
        </w:rPr>
      </w:pPr>
    </w:p>
    <w:p w:rsidR="00276957" w:rsidRPr="00A83D0C" w:rsidRDefault="00276957" w:rsidP="00276957">
      <w:pPr>
        <w:pStyle w:val="Standard"/>
        <w:tabs>
          <w:tab w:val="left" w:pos="709"/>
        </w:tabs>
        <w:spacing w:after="120" w:line="240" w:lineRule="auto"/>
        <w:jc w:val="both"/>
      </w:pPr>
      <w:r w:rsidRPr="00A83D0C">
        <w:rPr>
          <w:rFonts w:ascii="Arial" w:eastAsia="Arial" w:hAnsi="Arial" w:cs="Arial"/>
        </w:rPr>
        <w:t xml:space="preserve">The expected impacts related to the work of </w:t>
      </w:r>
      <w:r>
        <w:rPr>
          <w:rFonts w:ascii="Arial" w:eastAsia="Arial" w:hAnsi="Arial" w:cs="Arial"/>
        </w:rPr>
        <w:t xml:space="preserve">the different WPs </w:t>
      </w:r>
      <w:r w:rsidRPr="00A83D0C">
        <w:rPr>
          <w:rFonts w:ascii="Arial" w:eastAsia="Arial" w:hAnsi="Arial" w:cs="Arial"/>
        </w:rPr>
        <w:t>are still r</w:t>
      </w:r>
      <w:r>
        <w:rPr>
          <w:rFonts w:ascii="Arial" w:eastAsia="Arial" w:hAnsi="Arial" w:cs="Arial"/>
        </w:rPr>
        <w:t>elevant and need no update</w:t>
      </w:r>
      <w:r w:rsidRPr="00A83D0C">
        <w:rPr>
          <w:rFonts w:ascii="Arial" w:eastAsia="Arial" w:hAnsi="Arial" w:cs="Arial"/>
        </w:rPr>
        <w:t xml:space="preserve"> </w:t>
      </w:r>
      <w:r>
        <w:rPr>
          <w:rFonts w:ascii="Arial" w:eastAsia="Arial" w:hAnsi="Arial" w:cs="Arial"/>
        </w:rPr>
        <w:t>a</w:t>
      </w:r>
      <w:r>
        <w:rPr>
          <w:rFonts w:ascii="Arial" w:hAnsi="Arial"/>
        </w:rPr>
        <w:t>t this stage of the project. T</w:t>
      </w:r>
      <w:r w:rsidRPr="00A83D0C">
        <w:rPr>
          <w:rFonts w:ascii="Arial" w:eastAsia="Arial" w:hAnsi="Arial" w:cs="Arial"/>
        </w:rPr>
        <w:t xml:space="preserve">he </w:t>
      </w:r>
      <w:r>
        <w:rPr>
          <w:rFonts w:ascii="Arial" w:eastAsia="Arial" w:hAnsi="Arial" w:cs="Arial"/>
        </w:rPr>
        <w:t xml:space="preserve">different activities carried out by the different WPs </w:t>
      </w:r>
      <w:r w:rsidRPr="00A83D0C">
        <w:rPr>
          <w:rFonts w:ascii="Arial" w:eastAsia="Arial" w:hAnsi="Arial" w:cs="Arial"/>
        </w:rPr>
        <w:t xml:space="preserve">so far </w:t>
      </w:r>
      <w:r>
        <w:rPr>
          <w:rFonts w:ascii="Arial" w:eastAsia="Arial" w:hAnsi="Arial" w:cs="Arial"/>
        </w:rPr>
        <w:t xml:space="preserve">are </w:t>
      </w:r>
      <w:r w:rsidRPr="00A83D0C">
        <w:rPr>
          <w:rFonts w:ascii="Arial" w:eastAsia="Arial" w:hAnsi="Arial" w:cs="Arial"/>
        </w:rPr>
        <w:t>contribut</w:t>
      </w:r>
      <w:r>
        <w:rPr>
          <w:rFonts w:ascii="Arial" w:eastAsia="Arial" w:hAnsi="Arial" w:cs="Arial"/>
        </w:rPr>
        <w:t>ing</w:t>
      </w:r>
      <w:r w:rsidRPr="00A83D0C">
        <w:rPr>
          <w:rFonts w:ascii="Arial" w:eastAsia="Arial" w:hAnsi="Arial" w:cs="Arial"/>
        </w:rPr>
        <w:t xml:space="preserve"> to the update of innovative methods in science education</w:t>
      </w:r>
      <w:r>
        <w:rPr>
          <w:rFonts w:ascii="Arial" w:eastAsia="Arial" w:hAnsi="Arial" w:cs="Arial"/>
        </w:rPr>
        <w:t xml:space="preserve"> based on performing arts</w:t>
      </w:r>
      <w:r w:rsidRPr="00A83D0C">
        <w:rPr>
          <w:rFonts w:ascii="Arial" w:eastAsia="Arial" w:hAnsi="Arial" w:cs="Arial"/>
        </w:rPr>
        <w:t>, and to the establishment of a dialogue with relevant European stakeholders in the f</w:t>
      </w:r>
      <w:r>
        <w:rPr>
          <w:rFonts w:ascii="Arial" w:eastAsia="Arial" w:hAnsi="Arial" w:cs="Arial"/>
        </w:rPr>
        <w:t>ields of education and research.</w:t>
      </w:r>
    </w:p>
    <w:p w:rsidR="00276957" w:rsidRPr="00A83D0C" w:rsidRDefault="00276957" w:rsidP="00276957">
      <w:pPr>
        <w:pStyle w:val="Standard"/>
        <w:tabs>
          <w:tab w:val="left" w:pos="709"/>
        </w:tabs>
        <w:spacing w:after="120" w:line="240" w:lineRule="auto"/>
        <w:jc w:val="both"/>
        <w:rPr>
          <w:rFonts w:ascii="Arial" w:eastAsia="Arial" w:hAnsi="Arial" w:cs="Arial"/>
          <w:highlight w:val="yellow"/>
        </w:rPr>
      </w:pPr>
      <w:r w:rsidRPr="00A83D0C">
        <w:rPr>
          <w:rFonts w:ascii="Arial" w:hAnsi="Arial" w:cs="Arial"/>
        </w:rPr>
        <w:t xml:space="preserve">Given the fact that the social media tools were just launched and that the project activities with different target groups will start at the end of May 2016 the first relevant impact on the communication will be visible by the end of year 2016 through quantitative </w:t>
      </w:r>
      <w:r>
        <w:rPr>
          <w:rFonts w:ascii="Arial" w:hAnsi="Arial" w:cs="Arial"/>
        </w:rPr>
        <w:t>data referred to on-line and off-line</w:t>
      </w:r>
      <w:r w:rsidRPr="00A83D0C">
        <w:rPr>
          <w:rFonts w:ascii="Arial" w:hAnsi="Arial" w:cs="Arial"/>
        </w:rPr>
        <w:t xml:space="preserve"> tools</w:t>
      </w:r>
      <w:r>
        <w:rPr>
          <w:rFonts w:ascii="Arial" w:hAnsi="Arial" w:cs="Arial"/>
        </w:rPr>
        <w:t>, which will allow us to identify further needs if any</w:t>
      </w:r>
      <w:r w:rsidRPr="00A83D0C">
        <w:rPr>
          <w:rFonts w:ascii="Arial" w:hAnsi="Arial" w:cs="Arial"/>
        </w:rPr>
        <w:t>.</w:t>
      </w:r>
    </w:p>
    <w:p w:rsidR="00276957" w:rsidRPr="009B5914" w:rsidRDefault="00276957" w:rsidP="00276957">
      <w:pPr>
        <w:pStyle w:val="Standard"/>
        <w:tabs>
          <w:tab w:val="left" w:pos="709"/>
        </w:tabs>
        <w:spacing w:after="0" w:line="240" w:lineRule="auto"/>
        <w:jc w:val="both"/>
        <w:rPr>
          <w:rFonts w:ascii="Arial" w:hAnsi="Arial" w:cs="Arial"/>
          <w:sz w:val="28"/>
          <w:szCs w:val="28"/>
        </w:rPr>
      </w:pPr>
    </w:p>
    <w:p w:rsidR="00276957" w:rsidRPr="009B5914" w:rsidRDefault="00276957" w:rsidP="00276957">
      <w:pPr>
        <w:pStyle w:val="Standard"/>
        <w:numPr>
          <w:ilvl w:val="0"/>
          <w:numId w:val="1"/>
        </w:numPr>
        <w:tabs>
          <w:tab w:val="left" w:pos="-731"/>
        </w:tabs>
        <w:spacing w:after="0" w:line="240" w:lineRule="auto"/>
        <w:jc w:val="both"/>
        <w:rPr>
          <w:rFonts w:ascii="Arial" w:eastAsia="Arial" w:hAnsi="Arial" w:cs="Arial"/>
          <w:b/>
          <w:bCs/>
          <w:sz w:val="28"/>
          <w:szCs w:val="28"/>
        </w:rPr>
      </w:pPr>
      <w:r w:rsidRPr="009B5914">
        <w:rPr>
          <w:rFonts w:ascii="Arial" w:eastAsia="Arial" w:hAnsi="Arial" w:cs="Arial"/>
          <w:b/>
          <w:bCs/>
          <w:sz w:val="28"/>
          <w:szCs w:val="28"/>
        </w:rPr>
        <w:t>Update of the plan for exploitation and dissemination of result (if applicable)</w:t>
      </w:r>
    </w:p>
    <w:p w:rsidR="00276957" w:rsidRPr="00C927DC" w:rsidRDefault="00276957" w:rsidP="00276957">
      <w:pPr>
        <w:pStyle w:val="Standard"/>
        <w:tabs>
          <w:tab w:val="left" w:pos="709"/>
        </w:tabs>
        <w:spacing w:after="0" w:line="240" w:lineRule="auto"/>
        <w:jc w:val="both"/>
        <w:rPr>
          <w:rFonts w:ascii="Arial" w:hAnsi="Arial" w:cs="Arial"/>
          <w:b/>
          <w:sz w:val="20"/>
          <w:szCs w:val="20"/>
        </w:rPr>
      </w:pPr>
    </w:p>
    <w:p w:rsidR="00276957" w:rsidRPr="0025157A" w:rsidRDefault="00276957" w:rsidP="00276957">
      <w:pPr>
        <w:pStyle w:val="Standard"/>
        <w:tabs>
          <w:tab w:val="left" w:pos="709"/>
        </w:tabs>
        <w:spacing w:after="0" w:line="240" w:lineRule="auto"/>
        <w:jc w:val="both"/>
        <w:rPr>
          <w:rFonts w:ascii="Arial" w:eastAsia="Arial" w:hAnsi="Arial" w:cs="Arial"/>
          <w:i/>
          <w:color w:val="4F81BD" w:themeColor="accent1"/>
        </w:rPr>
      </w:pPr>
      <w:r w:rsidRPr="0025157A">
        <w:rPr>
          <w:rFonts w:ascii="Arial" w:eastAsia="Arial" w:hAnsi="Arial" w:cs="Arial"/>
          <w:i/>
          <w:color w:val="4F81BD" w:themeColor="accent1"/>
        </w:rPr>
        <w:t xml:space="preserve">Include in this section whether the plan for exploitation and dissemination of results as described in the </w:t>
      </w:r>
      <w:proofErr w:type="spellStart"/>
      <w:proofErr w:type="gramStart"/>
      <w:r w:rsidRPr="0025157A">
        <w:rPr>
          <w:rFonts w:ascii="Arial" w:eastAsia="Arial" w:hAnsi="Arial" w:cs="Arial"/>
          <w:i/>
          <w:color w:val="4F81BD" w:themeColor="accent1"/>
        </w:rPr>
        <w:t>DoA</w:t>
      </w:r>
      <w:proofErr w:type="spellEnd"/>
      <w:proofErr w:type="gramEnd"/>
      <w:r w:rsidRPr="0025157A">
        <w:rPr>
          <w:rFonts w:ascii="Arial" w:eastAsia="Arial" w:hAnsi="Arial" w:cs="Arial"/>
          <w:i/>
          <w:color w:val="4F81BD" w:themeColor="accent1"/>
        </w:rPr>
        <w:t xml:space="preserve"> needs</w:t>
      </w:r>
      <w:r>
        <w:rPr>
          <w:rFonts w:ascii="Arial" w:eastAsia="Arial" w:hAnsi="Arial" w:cs="Arial"/>
          <w:i/>
          <w:color w:val="4F81BD" w:themeColor="accent1"/>
        </w:rPr>
        <w:t xml:space="preserve"> to be updated and give details.</w:t>
      </w:r>
    </w:p>
    <w:p w:rsidR="00276957" w:rsidRDefault="00276957" w:rsidP="00276957">
      <w:pPr>
        <w:pStyle w:val="Standard"/>
        <w:tabs>
          <w:tab w:val="left" w:pos="709"/>
        </w:tabs>
        <w:spacing w:after="0" w:line="240" w:lineRule="auto"/>
        <w:jc w:val="both"/>
        <w:rPr>
          <w:rFonts w:ascii="Arial" w:eastAsia="Arial" w:hAnsi="Arial" w:cs="Arial"/>
          <w:b/>
          <w:color w:val="FF0000"/>
          <w:sz w:val="20"/>
          <w:szCs w:val="20"/>
          <w:highlight w:val="yellow"/>
        </w:rPr>
      </w:pPr>
    </w:p>
    <w:p w:rsidR="00276957" w:rsidRPr="0025157A" w:rsidRDefault="00D71F4C" w:rsidP="00276957">
      <w:pPr>
        <w:pStyle w:val="Standard"/>
        <w:tabs>
          <w:tab w:val="left" w:pos="709"/>
        </w:tabs>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WP6 LEADER</w:t>
      </w:r>
      <w:r w:rsidR="00276957" w:rsidRPr="0025157A">
        <w:rPr>
          <w:rFonts w:ascii="Arial" w:eastAsia="Arial" w:hAnsi="Arial" w:cs="Arial"/>
          <w:b/>
          <w:color w:val="FF0000"/>
          <w:sz w:val="20"/>
          <w:szCs w:val="20"/>
          <w:highlight w:val="yellow"/>
        </w:rPr>
        <w:t>:</w:t>
      </w:r>
      <w:r w:rsidR="00276957" w:rsidRPr="0025157A">
        <w:rPr>
          <w:rFonts w:ascii="Arial" w:eastAsia="Arial" w:hAnsi="Arial" w:cs="Arial"/>
          <w:b/>
          <w:color w:val="FF0000"/>
          <w:sz w:val="20"/>
          <w:szCs w:val="20"/>
        </w:rPr>
        <w:t xml:space="preserve"> update the following information if needed.</w:t>
      </w:r>
    </w:p>
    <w:p w:rsidR="00276957" w:rsidRDefault="00276957" w:rsidP="00276957">
      <w:pPr>
        <w:tabs>
          <w:tab w:val="left" w:pos="709"/>
        </w:tabs>
        <w:spacing w:after="120"/>
        <w:jc w:val="both"/>
        <w:rPr>
          <w:rFonts w:ascii="Arial" w:hAnsi="Arial"/>
          <w:sz w:val="22"/>
          <w:szCs w:val="22"/>
          <w:lang w:val="en-GB"/>
        </w:rPr>
      </w:pPr>
    </w:p>
    <w:p w:rsidR="00276957" w:rsidRPr="009B5914" w:rsidRDefault="00276957" w:rsidP="00276957">
      <w:pPr>
        <w:tabs>
          <w:tab w:val="left" w:pos="709"/>
        </w:tabs>
        <w:spacing w:after="120"/>
        <w:jc w:val="both"/>
        <w:rPr>
          <w:rFonts w:ascii="Arial" w:hAnsi="Arial"/>
          <w:sz w:val="22"/>
          <w:szCs w:val="22"/>
          <w:lang w:val="en-GB"/>
        </w:rPr>
      </w:pPr>
      <w:r w:rsidRPr="009B5914">
        <w:rPr>
          <w:rFonts w:ascii="Arial" w:hAnsi="Arial"/>
          <w:sz w:val="22"/>
          <w:szCs w:val="22"/>
          <w:lang w:val="en-GB"/>
        </w:rPr>
        <w:t xml:space="preserve">EUSEA has elaborated D6.1 “Plan for communication, dissemination and exploitation”, which updates the plan for exploitation and dissemination of results described in the </w:t>
      </w:r>
      <w:proofErr w:type="spellStart"/>
      <w:proofErr w:type="gramStart"/>
      <w:r w:rsidRPr="009B5914">
        <w:rPr>
          <w:rFonts w:ascii="Arial" w:hAnsi="Arial"/>
          <w:sz w:val="22"/>
          <w:szCs w:val="22"/>
          <w:lang w:val="en-GB"/>
        </w:rPr>
        <w:t>DoA</w:t>
      </w:r>
      <w:proofErr w:type="spellEnd"/>
      <w:proofErr w:type="gramEnd"/>
      <w:r w:rsidRPr="009B5914">
        <w:rPr>
          <w:rFonts w:ascii="Arial" w:hAnsi="Arial"/>
          <w:sz w:val="22"/>
          <w:szCs w:val="22"/>
          <w:lang w:val="en-GB"/>
        </w:rPr>
        <w:t xml:space="preserve"> as follows:</w:t>
      </w:r>
    </w:p>
    <w:p w:rsidR="00276957" w:rsidRPr="009B5914" w:rsidRDefault="00276957" w:rsidP="00276957">
      <w:pPr>
        <w:widowControl/>
        <w:numPr>
          <w:ilvl w:val="0"/>
          <w:numId w:val="6"/>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 xml:space="preserve">Identification of </w:t>
      </w:r>
      <w:r>
        <w:rPr>
          <w:rFonts w:ascii="Arial" w:hAnsi="Arial"/>
          <w:sz w:val="22"/>
          <w:szCs w:val="22"/>
          <w:lang w:val="en-GB"/>
        </w:rPr>
        <w:t>6</w:t>
      </w:r>
      <w:r w:rsidRPr="009B5914">
        <w:rPr>
          <w:rFonts w:ascii="Arial" w:hAnsi="Arial"/>
          <w:sz w:val="22"/>
          <w:szCs w:val="22"/>
          <w:lang w:val="en-GB"/>
        </w:rPr>
        <w:t xml:space="preserve"> target groups and the corresponding key messages</w:t>
      </w:r>
      <w:r>
        <w:rPr>
          <w:rFonts w:ascii="Arial" w:hAnsi="Arial"/>
          <w:sz w:val="22"/>
          <w:szCs w:val="22"/>
          <w:lang w:val="en-GB"/>
        </w:rPr>
        <w:t>, i.e. teachers, professional science communicators in the field of events and museums, researchers, students and performers).</w:t>
      </w:r>
    </w:p>
    <w:p w:rsidR="00276957" w:rsidRPr="009B5914" w:rsidRDefault="00276957" w:rsidP="00276957">
      <w:pPr>
        <w:widowControl/>
        <w:numPr>
          <w:ilvl w:val="0"/>
          <w:numId w:val="6"/>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Identification of partner networks relevant for PERFORM dissemination purposes</w:t>
      </w:r>
      <w:r>
        <w:rPr>
          <w:rFonts w:ascii="Arial" w:hAnsi="Arial"/>
          <w:sz w:val="22"/>
          <w:szCs w:val="22"/>
          <w:lang w:val="en-GB"/>
        </w:rPr>
        <w:t>, such as museums and science events networks at European and international levels, and researchers’ networks involved in events such the European Researchers’ Night.</w:t>
      </w:r>
    </w:p>
    <w:p w:rsidR="00276957" w:rsidRPr="001B1FA3" w:rsidRDefault="00276957" w:rsidP="00276957">
      <w:pPr>
        <w:widowControl/>
        <w:numPr>
          <w:ilvl w:val="0"/>
          <w:numId w:val="6"/>
        </w:numPr>
        <w:tabs>
          <w:tab w:val="left" w:pos="709"/>
        </w:tabs>
        <w:autoSpaceDN/>
        <w:spacing w:after="120"/>
        <w:jc w:val="both"/>
        <w:textAlignment w:val="auto"/>
        <w:rPr>
          <w:rFonts w:ascii="Arial" w:hAnsi="Arial"/>
          <w:sz w:val="22"/>
          <w:szCs w:val="22"/>
          <w:lang w:val="en-GB"/>
        </w:rPr>
      </w:pPr>
      <w:r>
        <w:rPr>
          <w:rFonts w:ascii="Arial" w:hAnsi="Arial"/>
          <w:sz w:val="22"/>
          <w:szCs w:val="22"/>
          <w:lang w:val="en-GB"/>
        </w:rPr>
        <w:t>Detailed description of off-line</w:t>
      </w:r>
      <w:r w:rsidRPr="009B5914">
        <w:rPr>
          <w:rFonts w:ascii="Arial" w:hAnsi="Arial"/>
          <w:sz w:val="22"/>
          <w:szCs w:val="22"/>
          <w:lang w:val="en-GB"/>
        </w:rPr>
        <w:t xml:space="preserve"> tools</w:t>
      </w:r>
      <w:r>
        <w:rPr>
          <w:rFonts w:ascii="Arial" w:hAnsi="Arial"/>
          <w:sz w:val="22"/>
          <w:szCs w:val="22"/>
          <w:lang w:val="en-GB"/>
        </w:rPr>
        <w:t>, such as a leaflet, events’ press releases, interviews on specialized newspapers and publications in research reviews to be published during the project.</w:t>
      </w:r>
    </w:p>
    <w:p w:rsidR="00276957" w:rsidRPr="001B1FA3" w:rsidRDefault="00276957" w:rsidP="00276957">
      <w:pPr>
        <w:widowControl/>
        <w:numPr>
          <w:ilvl w:val="0"/>
          <w:numId w:val="6"/>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 xml:space="preserve">Detailed description of </w:t>
      </w:r>
      <w:r>
        <w:rPr>
          <w:rFonts w:ascii="Arial" w:hAnsi="Arial"/>
          <w:sz w:val="22"/>
          <w:szCs w:val="22"/>
          <w:lang w:val="en-GB"/>
        </w:rPr>
        <w:t>on-line</w:t>
      </w:r>
      <w:r w:rsidRPr="009B5914">
        <w:rPr>
          <w:rFonts w:ascii="Arial" w:hAnsi="Arial"/>
          <w:sz w:val="22"/>
          <w:szCs w:val="22"/>
          <w:lang w:val="en-GB"/>
        </w:rPr>
        <w:t xml:space="preserve"> tools</w:t>
      </w:r>
      <w:r>
        <w:rPr>
          <w:rFonts w:ascii="Arial" w:hAnsi="Arial"/>
          <w:sz w:val="22"/>
          <w:szCs w:val="22"/>
          <w:lang w:val="en-GB"/>
        </w:rPr>
        <w:t xml:space="preserve">, such as the website, a </w:t>
      </w:r>
      <w:proofErr w:type="spellStart"/>
      <w:r>
        <w:rPr>
          <w:rFonts w:ascii="Arial" w:hAnsi="Arial"/>
          <w:sz w:val="22"/>
          <w:szCs w:val="22"/>
          <w:lang w:val="en-GB"/>
        </w:rPr>
        <w:t>Facebook</w:t>
      </w:r>
      <w:proofErr w:type="spellEnd"/>
      <w:r>
        <w:rPr>
          <w:rFonts w:ascii="Arial" w:hAnsi="Arial"/>
          <w:sz w:val="22"/>
          <w:szCs w:val="22"/>
          <w:lang w:val="en-GB"/>
        </w:rPr>
        <w:t xml:space="preserve">, Twitter and </w:t>
      </w:r>
      <w:proofErr w:type="spellStart"/>
      <w:r>
        <w:rPr>
          <w:rFonts w:ascii="Arial" w:hAnsi="Arial"/>
          <w:sz w:val="22"/>
          <w:szCs w:val="22"/>
          <w:lang w:val="en-GB"/>
        </w:rPr>
        <w:t>Instagram</w:t>
      </w:r>
      <w:proofErr w:type="spellEnd"/>
      <w:r>
        <w:rPr>
          <w:rFonts w:ascii="Arial" w:hAnsi="Arial"/>
          <w:sz w:val="22"/>
          <w:szCs w:val="22"/>
          <w:lang w:val="en-GB"/>
        </w:rPr>
        <w:t xml:space="preserve"> profile, and a YouTube channel.</w:t>
      </w:r>
    </w:p>
    <w:p w:rsidR="00276957" w:rsidRPr="00CF5E36" w:rsidRDefault="00276957" w:rsidP="00276957">
      <w:pPr>
        <w:widowControl/>
        <w:numPr>
          <w:ilvl w:val="0"/>
          <w:numId w:val="6"/>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Organisation of management tasks among consortium members to effectively implement the communication plan</w:t>
      </w:r>
      <w:r>
        <w:rPr>
          <w:rFonts w:ascii="Arial" w:hAnsi="Arial"/>
          <w:sz w:val="22"/>
          <w:szCs w:val="22"/>
          <w:lang w:val="en-GB"/>
        </w:rPr>
        <w:t xml:space="preserve">: </w:t>
      </w:r>
      <w:r w:rsidRPr="00CF5E36">
        <w:rPr>
          <w:rFonts w:ascii="Arial" w:hAnsi="Arial"/>
          <w:sz w:val="22"/>
          <w:szCs w:val="22"/>
          <w:lang w:val="en-GB"/>
        </w:rPr>
        <w:t xml:space="preserve">The strategy developed to disseminate the progress and outcomes of the project was designed in order to give all project </w:t>
      </w:r>
      <w:r w:rsidRPr="00CF5E36">
        <w:rPr>
          <w:rFonts w:ascii="Arial" w:hAnsi="Arial"/>
          <w:sz w:val="22"/>
          <w:szCs w:val="22"/>
          <w:lang w:val="en-GB"/>
        </w:rPr>
        <w:lastRenderedPageBreak/>
        <w:t xml:space="preserve">partners the possibility to publish news and information relevant to the project in the social media. One person per project partner was nominated administrator of the </w:t>
      </w:r>
      <w:proofErr w:type="spellStart"/>
      <w:r w:rsidRPr="00CF5E36">
        <w:rPr>
          <w:rFonts w:ascii="Arial" w:hAnsi="Arial"/>
          <w:sz w:val="22"/>
          <w:szCs w:val="22"/>
          <w:lang w:val="en-GB"/>
        </w:rPr>
        <w:t>Facebook</w:t>
      </w:r>
      <w:proofErr w:type="spellEnd"/>
      <w:r w:rsidRPr="00CF5E36">
        <w:rPr>
          <w:rFonts w:ascii="Arial" w:hAnsi="Arial"/>
          <w:sz w:val="22"/>
          <w:szCs w:val="22"/>
          <w:lang w:val="en-GB"/>
        </w:rPr>
        <w:t xml:space="preserve"> page and Twitter and </w:t>
      </w:r>
      <w:proofErr w:type="spellStart"/>
      <w:r w:rsidRPr="00CF5E36">
        <w:rPr>
          <w:rFonts w:ascii="Arial" w:hAnsi="Arial"/>
          <w:sz w:val="22"/>
          <w:szCs w:val="22"/>
          <w:lang w:val="en-GB"/>
        </w:rPr>
        <w:t>Instagram</w:t>
      </w:r>
      <w:proofErr w:type="spellEnd"/>
      <w:r w:rsidRPr="00CF5E36">
        <w:rPr>
          <w:rFonts w:ascii="Arial" w:hAnsi="Arial"/>
          <w:sz w:val="22"/>
          <w:szCs w:val="22"/>
          <w:lang w:val="en-GB"/>
        </w:rPr>
        <w:t xml:space="preserve"> accounts. This strategy aims at describing lively and in real time the project actions where different partners are involved. EUSEA coordinates these actions and has the role of inviting and reminding the different partners to contribute through the different channels on a periodic base. Moreover the EUSEA team involved in the PERFORM communication management will collect information, news and material to update the website on a monthly base.</w:t>
      </w:r>
    </w:p>
    <w:p w:rsidR="00276957" w:rsidRPr="00C927DC" w:rsidRDefault="00276957" w:rsidP="00276957">
      <w:pPr>
        <w:pStyle w:val="Standard"/>
        <w:tabs>
          <w:tab w:val="left" w:pos="709"/>
        </w:tabs>
        <w:spacing w:after="120" w:line="240" w:lineRule="auto"/>
        <w:jc w:val="both"/>
      </w:pPr>
    </w:p>
    <w:p w:rsidR="00276957" w:rsidRPr="00C927DC" w:rsidRDefault="00276957" w:rsidP="00276957">
      <w:pPr>
        <w:pStyle w:val="Standard"/>
        <w:tabs>
          <w:tab w:val="left" w:pos="1429"/>
        </w:tabs>
        <w:spacing w:after="0" w:line="240" w:lineRule="auto"/>
        <w:ind w:left="720"/>
        <w:jc w:val="both"/>
        <w:rPr>
          <w:rFonts w:ascii="Arial" w:hAnsi="Arial" w:cs="Arial"/>
          <w:sz w:val="20"/>
          <w:szCs w:val="20"/>
        </w:rPr>
      </w:pPr>
    </w:p>
    <w:p w:rsidR="00276957" w:rsidRPr="009B5914" w:rsidRDefault="00276957" w:rsidP="00276957">
      <w:pPr>
        <w:pStyle w:val="Standard"/>
        <w:numPr>
          <w:ilvl w:val="0"/>
          <w:numId w:val="1"/>
        </w:numPr>
        <w:tabs>
          <w:tab w:val="left" w:pos="-731"/>
        </w:tabs>
        <w:spacing w:after="0" w:line="240" w:lineRule="auto"/>
        <w:jc w:val="both"/>
        <w:rPr>
          <w:rFonts w:ascii="Arial" w:eastAsia="Arial" w:hAnsi="Arial" w:cs="Arial"/>
          <w:b/>
          <w:bCs/>
          <w:sz w:val="28"/>
          <w:szCs w:val="28"/>
        </w:rPr>
      </w:pPr>
      <w:r w:rsidRPr="009B5914">
        <w:rPr>
          <w:rFonts w:ascii="Arial" w:eastAsia="Arial" w:hAnsi="Arial" w:cs="Arial"/>
          <w:b/>
          <w:bCs/>
          <w:sz w:val="28"/>
          <w:szCs w:val="28"/>
        </w:rPr>
        <w:t>Update of the data management plan (if applicable)</w:t>
      </w:r>
    </w:p>
    <w:p w:rsidR="00276957" w:rsidRPr="00C927DC" w:rsidRDefault="00276957" w:rsidP="00276957">
      <w:pPr>
        <w:pStyle w:val="Standard"/>
        <w:tabs>
          <w:tab w:val="left" w:pos="709"/>
        </w:tabs>
        <w:spacing w:after="0" w:line="240" w:lineRule="auto"/>
        <w:jc w:val="both"/>
        <w:rPr>
          <w:rFonts w:ascii="Arial" w:hAnsi="Arial" w:cs="Arial"/>
          <w:b/>
          <w:sz w:val="20"/>
          <w:szCs w:val="20"/>
        </w:rPr>
      </w:pPr>
    </w:p>
    <w:p w:rsidR="00276957" w:rsidRPr="00494E26" w:rsidRDefault="00276957" w:rsidP="00276957">
      <w:pPr>
        <w:pStyle w:val="Standard"/>
        <w:tabs>
          <w:tab w:val="left" w:pos="709"/>
        </w:tabs>
        <w:spacing w:after="0" w:line="240" w:lineRule="auto"/>
        <w:jc w:val="both"/>
        <w:rPr>
          <w:rFonts w:ascii="Arial" w:eastAsia="Arial" w:hAnsi="Arial" w:cs="Arial"/>
          <w:i/>
          <w:color w:val="4F81BD" w:themeColor="accent1"/>
        </w:rPr>
      </w:pPr>
      <w:r w:rsidRPr="00494E26">
        <w:rPr>
          <w:rFonts w:ascii="Arial" w:eastAsia="Arial" w:hAnsi="Arial" w:cs="Arial"/>
          <w:i/>
          <w:color w:val="4F81BD" w:themeColor="accent1"/>
        </w:rPr>
        <w:t xml:space="preserve">Include in this section whether the data management plan as described in the </w:t>
      </w:r>
      <w:proofErr w:type="spellStart"/>
      <w:proofErr w:type="gramStart"/>
      <w:r w:rsidRPr="00494E26">
        <w:rPr>
          <w:rFonts w:ascii="Arial" w:eastAsia="Arial" w:hAnsi="Arial" w:cs="Arial"/>
          <w:i/>
          <w:color w:val="4F81BD" w:themeColor="accent1"/>
        </w:rPr>
        <w:t>DoA</w:t>
      </w:r>
      <w:proofErr w:type="spellEnd"/>
      <w:proofErr w:type="gramEnd"/>
      <w:r w:rsidRPr="00494E26">
        <w:rPr>
          <w:rFonts w:ascii="Arial" w:eastAsia="Arial" w:hAnsi="Arial" w:cs="Arial"/>
          <w:i/>
          <w:color w:val="4F81BD" w:themeColor="accent1"/>
        </w:rPr>
        <w:t xml:space="preserve"> needs to be updated and give details.</w:t>
      </w:r>
    </w:p>
    <w:p w:rsidR="00276957" w:rsidRPr="00C927DC" w:rsidRDefault="00276957" w:rsidP="00276957">
      <w:pPr>
        <w:pStyle w:val="Standard"/>
        <w:tabs>
          <w:tab w:val="left" w:pos="709"/>
        </w:tabs>
        <w:spacing w:after="120" w:line="240" w:lineRule="auto"/>
        <w:jc w:val="both"/>
        <w:rPr>
          <w:rFonts w:ascii="Arial" w:eastAsia="Arial" w:hAnsi="Arial" w:cs="Arial"/>
          <w:sz w:val="20"/>
          <w:szCs w:val="20"/>
        </w:rPr>
      </w:pPr>
    </w:p>
    <w:p w:rsidR="00276957" w:rsidRPr="00BF3E0E" w:rsidRDefault="001A0EE1" w:rsidP="00276957">
      <w:pPr>
        <w:pStyle w:val="Standard"/>
        <w:tabs>
          <w:tab w:val="left" w:pos="709"/>
        </w:tabs>
        <w:spacing w:after="120" w:line="240" w:lineRule="auto"/>
        <w:jc w:val="both"/>
        <w:rPr>
          <w:rFonts w:ascii="Arial" w:eastAsia="Arial" w:hAnsi="Arial" w:cs="Arial"/>
          <w:b/>
          <w:color w:val="FF0000"/>
          <w:sz w:val="20"/>
          <w:szCs w:val="20"/>
        </w:rPr>
      </w:pPr>
      <w:r w:rsidRPr="001A0EE1">
        <w:rPr>
          <w:rFonts w:ascii="Arial" w:eastAsia="Arial" w:hAnsi="Arial" w:cs="Arial"/>
          <w:b/>
          <w:color w:val="FF0000"/>
          <w:sz w:val="20"/>
          <w:szCs w:val="20"/>
          <w:highlight w:val="yellow"/>
        </w:rPr>
        <w:t>COORDINATION TEAM</w:t>
      </w:r>
      <w:r w:rsidR="00276957">
        <w:rPr>
          <w:rFonts w:ascii="Arial" w:eastAsia="Arial" w:hAnsi="Arial" w:cs="Arial"/>
          <w:b/>
          <w:color w:val="FF0000"/>
          <w:sz w:val="20"/>
          <w:szCs w:val="20"/>
        </w:rPr>
        <w:t>: update the following information, if needed.</w:t>
      </w:r>
    </w:p>
    <w:p w:rsidR="00276957" w:rsidRDefault="00276957" w:rsidP="00276957">
      <w:pPr>
        <w:pStyle w:val="Standard"/>
        <w:tabs>
          <w:tab w:val="left" w:pos="709"/>
        </w:tabs>
        <w:spacing w:after="120" w:line="240" w:lineRule="auto"/>
        <w:jc w:val="both"/>
        <w:rPr>
          <w:rFonts w:ascii="Arial" w:eastAsia="Arial" w:hAnsi="Arial" w:cs="Arial"/>
        </w:rPr>
      </w:pPr>
    </w:p>
    <w:p w:rsidR="00276957" w:rsidRDefault="00276957" w:rsidP="00276957">
      <w:pPr>
        <w:pStyle w:val="Standard"/>
        <w:tabs>
          <w:tab w:val="left" w:pos="709"/>
        </w:tabs>
        <w:spacing w:after="120" w:line="240" w:lineRule="auto"/>
        <w:jc w:val="both"/>
        <w:rPr>
          <w:rFonts w:ascii="Arial" w:hAnsi="Arial" w:cs="Arial"/>
        </w:rPr>
      </w:pPr>
      <w:r w:rsidRPr="009B5914">
        <w:rPr>
          <w:rFonts w:ascii="Arial" w:eastAsia="Arial" w:hAnsi="Arial" w:cs="Arial"/>
        </w:rPr>
        <w:t>UOC</w:t>
      </w:r>
      <w:r w:rsidRPr="009B5914">
        <w:rPr>
          <w:rFonts w:ascii="Arial" w:hAnsi="Arial" w:cs="Arial"/>
        </w:rPr>
        <w:t xml:space="preserve"> has elaborated D1.4 “Data Management Plan“</w:t>
      </w:r>
      <w:r>
        <w:rPr>
          <w:rFonts w:ascii="Arial" w:hAnsi="Arial" w:cs="Arial"/>
        </w:rPr>
        <w:t xml:space="preserve"> (submitted by April 2016)</w:t>
      </w:r>
      <w:r w:rsidRPr="009B5914">
        <w:rPr>
          <w:rFonts w:ascii="Arial" w:hAnsi="Arial" w:cs="Arial"/>
        </w:rPr>
        <w:t>, which includes a</w:t>
      </w:r>
      <w:r>
        <w:rPr>
          <w:rFonts w:ascii="Arial" w:hAnsi="Arial" w:cs="Arial"/>
        </w:rPr>
        <w:t xml:space="preserve"> </w:t>
      </w:r>
      <w:r w:rsidRPr="009B5914">
        <w:rPr>
          <w:rFonts w:ascii="Arial" w:hAnsi="Arial" w:cs="Arial"/>
        </w:rPr>
        <w:t xml:space="preserve">first </w:t>
      </w:r>
      <w:r>
        <w:rPr>
          <w:rFonts w:ascii="Arial" w:hAnsi="Arial" w:cs="Arial"/>
        </w:rPr>
        <w:t>version of the PERFORM project d</w:t>
      </w:r>
      <w:r w:rsidRPr="009B5914">
        <w:rPr>
          <w:rFonts w:ascii="Arial" w:hAnsi="Arial" w:cs="Arial"/>
        </w:rPr>
        <w:t xml:space="preserve">ata </w:t>
      </w:r>
      <w:r>
        <w:rPr>
          <w:rFonts w:ascii="Arial" w:hAnsi="Arial" w:cs="Arial"/>
        </w:rPr>
        <w:t>management p</w:t>
      </w:r>
      <w:r w:rsidRPr="009B5914">
        <w:rPr>
          <w:rFonts w:ascii="Arial" w:hAnsi="Arial" w:cs="Arial"/>
        </w:rPr>
        <w:t xml:space="preserve">lan (DMP), which includes the description of the management life cycle for all research data generated by the project. </w:t>
      </w:r>
    </w:p>
    <w:p w:rsidR="00276957" w:rsidRDefault="00276957" w:rsidP="00276957">
      <w:pPr>
        <w:pStyle w:val="Standard"/>
        <w:tabs>
          <w:tab w:val="left" w:pos="709"/>
        </w:tabs>
        <w:spacing w:after="120" w:line="240" w:lineRule="auto"/>
        <w:jc w:val="both"/>
        <w:rPr>
          <w:rFonts w:ascii="Arial" w:hAnsi="Arial" w:cs="Arial"/>
        </w:rPr>
      </w:pPr>
      <w:r w:rsidRPr="009B5914">
        <w:rPr>
          <w:rFonts w:ascii="Arial" w:hAnsi="Arial" w:cs="Arial"/>
        </w:rPr>
        <w:t xml:space="preserve">This </w:t>
      </w:r>
      <w:r>
        <w:rPr>
          <w:rFonts w:ascii="Arial" w:hAnsi="Arial" w:cs="Arial"/>
        </w:rPr>
        <w:t>data management plan</w:t>
      </w:r>
      <w:r w:rsidRPr="009B5914">
        <w:rPr>
          <w:rFonts w:ascii="Arial" w:hAnsi="Arial" w:cs="Arial"/>
        </w:rPr>
        <w:t xml:space="preserve"> provides an overview of how the research data will be organized, and how it will be handled during the duration of the PERFORM project and after the project is completed. More specifically, it describes what data will be collected and processed (following </w:t>
      </w:r>
      <w:r>
        <w:rPr>
          <w:rFonts w:ascii="Arial" w:hAnsi="Arial" w:cs="Arial"/>
        </w:rPr>
        <w:t>specific</w:t>
      </w:r>
      <w:r w:rsidRPr="009B5914">
        <w:rPr>
          <w:rFonts w:ascii="Arial" w:hAnsi="Arial" w:cs="Arial"/>
        </w:rPr>
        <w:t xml:space="preserve"> methodology), whether and how these data will be shared and/or made open, and how they will be </w:t>
      </w:r>
      <w:proofErr w:type="spellStart"/>
      <w:r w:rsidRPr="009B5914">
        <w:rPr>
          <w:rFonts w:ascii="Arial" w:hAnsi="Arial" w:cs="Arial"/>
        </w:rPr>
        <w:t>curated</w:t>
      </w:r>
      <w:proofErr w:type="spellEnd"/>
      <w:r w:rsidRPr="009B5914">
        <w:rPr>
          <w:rFonts w:ascii="Arial" w:hAnsi="Arial" w:cs="Arial"/>
        </w:rPr>
        <w:t xml:space="preserve"> and preserved according to the corresponding ethical requirements. The </w:t>
      </w:r>
      <w:r>
        <w:rPr>
          <w:rFonts w:ascii="Arial" w:hAnsi="Arial" w:cs="Arial"/>
        </w:rPr>
        <w:t>data management plan</w:t>
      </w:r>
      <w:r w:rsidRPr="009B5914">
        <w:rPr>
          <w:rFonts w:ascii="Arial" w:hAnsi="Arial" w:cs="Arial"/>
        </w:rPr>
        <w:t xml:space="preserve"> is a living document since internal or external factors may cause changes in data management during the development of the project. Thus the </w:t>
      </w:r>
      <w:r>
        <w:rPr>
          <w:rFonts w:ascii="Arial" w:hAnsi="Arial" w:cs="Arial"/>
        </w:rPr>
        <w:t>data management plan</w:t>
      </w:r>
      <w:r w:rsidRPr="009B5914">
        <w:rPr>
          <w:rFonts w:ascii="Arial" w:hAnsi="Arial" w:cs="Arial"/>
        </w:rPr>
        <w:t xml:space="preserve"> is expected to evolve with the project and will be updated accordingly, if needed.</w:t>
      </w:r>
    </w:p>
    <w:p w:rsidR="00276957" w:rsidRPr="009B5914" w:rsidRDefault="00276957" w:rsidP="00276957">
      <w:pPr>
        <w:pStyle w:val="Standard"/>
        <w:tabs>
          <w:tab w:val="left" w:pos="709"/>
        </w:tabs>
        <w:spacing w:after="120" w:line="240" w:lineRule="auto"/>
        <w:jc w:val="both"/>
        <w:rPr>
          <w:rFonts w:ascii="Arial" w:eastAsia="Arial" w:hAnsi="Arial" w:cs="Arial"/>
        </w:rPr>
      </w:pPr>
    </w:p>
    <w:p w:rsidR="00276957" w:rsidRPr="00C927DC" w:rsidRDefault="00276957" w:rsidP="00276957">
      <w:pPr>
        <w:pStyle w:val="Standard"/>
        <w:tabs>
          <w:tab w:val="left" w:pos="709"/>
        </w:tabs>
        <w:spacing w:after="0" w:line="240" w:lineRule="auto"/>
        <w:jc w:val="both"/>
        <w:rPr>
          <w:rFonts w:ascii="Arial" w:hAnsi="Arial" w:cs="Arial"/>
          <w:sz w:val="20"/>
          <w:szCs w:val="20"/>
        </w:rPr>
      </w:pPr>
    </w:p>
    <w:p w:rsidR="00276957" w:rsidRPr="00867D20" w:rsidRDefault="00276957" w:rsidP="00276957">
      <w:pPr>
        <w:pStyle w:val="Standard"/>
        <w:numPr>
          <w:ilvl w:val="0"/>
          <w:numId w:val="1"/>
        </w:numPr>
        <w:tabs>
          <w:tab w:val="left" w:pos="-731"/>
        </w:tabs>
        <w:spacing w:after="0" w:line="240" w:lineRule="auto"/>
        <w:jc w:val="both"/>
        <w:rPr>
          <w:rFonts w:ascii="Arial" w:eastAsia="Arial" w:hAnsi="Arial" w:cs="Arial"/>
          <w:b/>
          <w:bCs/>
          <w:sz w:val="28"/>
          <w:szCs w:val="24"/>
        </w:rPr>
      </w:pPr>
      <w:r w:rsidRPr="00867D20">
        <w:rPr>
          <w:rFonts w:ascii="Arial" w:eastAsia="Arial" w:hAnsi="Arial" w:cs="Arial"/>
          <w:b/>
          <w:bCs/>
          <w:sz w:val="28"/>
          <w:szCs w:val="24"/>
        </w:rPr>
        <w:t>Follow-up of recommendations and comments from previous review(s) (if applicable)</w:t>
      </w:r>
    </w:p>
    <w:p w:rsidR="00276957" w:rsidRPr="00A00D44" w:rsidRDefault="00276957" w:rsidP="00276957">
      <w:pPr>
        <w:pStyle w:val="Standard"/>
        <w:tabs>
          <w:tab w:val="left" w:pos="709"/>
        </w:tabs>
        <w:spacing w:after="0" w:line="240" w:lineRule="auto"/>
        <w:jc w:val="both"/>
        <w:rPr>
          <w:rFonts w:ascii="Arial" w:eastAsia="Arial" w:hAnsi="Arial" w:cs="Arial"/>
          <w:i/>
          <w:szCs w:val="20"/>
        </w:rPr>
      </w:pPr>
    </w:p>
    <w:p w:rsidR="00276957" w:rsidRPr="00306CD1" w:rsidRDefault="00276957" w:rsidP="00276957">
      <w:pPr>
        <w:pStyle w:val="Standard"/>
        <w:tabs>
          <w:tab w:val="left" w:pos="709"/>
        </w:tabs>
        <w:spacing w:after="0" w:line="240" w:lineRule="auto"/>
        <w:jc w:val="both"/>
        <w:rPr>
          <w:rFonts w:ascii="Arial" w:eastAsia="Arial" w:hAnsi="Arial" w:cs="Arial"/>
          <w:i/>
          <w:color w:val="4F81BD" w:themeColor="accent1"/>
          <w:szCs w:val="20"/>
        </w:rPr>
      </w:pPr>
      <w:r w:rsidRPr="00306CD1">
        <w:rPr>
          <w:rFonts w:ascii="Arial" w:eastAsia="Arial" w:hAnsi="Arial" w:cs="Arial"/>
          <w:i/>
          <w:color w:val="4F81BD" w:themeColor="accent1"/>
          <w:szCs w:val="20"/>
        </w:rPr>
        <w:t>Include in this section the list of recommendations and comments from previous reviews and give information on how they have been followed up.</w:t>
      </w:r>
    </w:p>
    <w:p w:rsidR="00276957" w:rsidRDefault="00276957" w:rsidP="00276957">
      <w:pPr>
        <w:pStyle w:val="Standard"/>
        <w:tabs>
          <w:tab w:val="left" w:pos="709"/>
        </w:tabs>
        <w:spacing w:after="0" w:line="240" w:lineRule="auto"/>
        <w:jc w:val="both"/>
        <w:rPr>
          <w:rFonts w:ascii="Arial" w:eastAsia="Arial" w:hAnsi="Arial" w:cs="Arial"/>
          <w:szCs w:val="20"/>
        </w:rPr>
      </w:pPr>
    </w:p>
    <w:p w:rsidR="00276957" w:rsidRDefault="00276957" w:rsidP="00276957">
      <w:pPr>
        <w:pStyle w:val="Standard"/>
        <w:tabs>
          <w:tab w:val="left" w:pos="709"/>
        </w:tabs>
        <w:spacing w:after="0" w:line="240" w:lineRule="auto"/>
        <w:jc w:val="both"/>
        <w:rPr>
          <w:rFonts w:ascii="Arial" w:eastAsia="Arial" w:hAnsi="Arial" w:cs="Arial"/>
          <w:szCs w:val="20"/>
        </w:rPr>
      </w:pPr>
      <w:r>
        <w:rPr>
          <w:rFonts w:ascii="Arial" w:eastAsia="Arial" w:hAnsi="Arial" w:cs="Arial"/>
          <w:szCs w:val="20"/>
        </w:rPr>
        <w:t>Not applicable.</w:t>
      </w:r>
    </w:p>
    <w:p w:rsidR="00276957" w:rsidRPr="00867D20" w:rsidRDefault="00276957" w:rsidP="00276957">
      <w:pPr>
        <w:pStyle w:val="Standard"/>
        <w:tabs>
          <w:tab w:val="left" w:pos="709"/>
        </w:tabs>
        <w:spacing w:after="0" w:line="240" w:lineRule="auto"/>
        <w:jc w:val="both"/>
      </w:pPr>
    </w:p>
    <w:p w:rsidR="00276957" w:rsidRPr="00C927DC" w:rsidRDefault="00276957" w:rsidP="00276957">
      <w:pPr>
        <w:pStyle w:val="Standard"/>
        <w:tabs>
          <w:tab w:val="left" w:pos="709"/>
        </w:tabs>
        <w:spacing w:after="0" w:line="240" w:lineRule="auto"/>
        <w:jc w:val="both"/>
        <w:rPr>
          <w:rFonts w:ascii="Arial" w:hAnsi="Arial" w:cs="Arial"/>
          <w:sz w:val="20"/>
          <w:szCs w:val="20"/>
        </w:rPr>
      </w:pPr>
    </w:p>
    <w:p w:rsidR="00276957" w:rsidRPr="00867D20" w:rsidRDefault="00276957" w:rsidP="00276957">
      <w:pPr>
        <w:pStyle w:val="Standard"/>
        <w:numPr>
          <w:ilvl w:val="0"/>
          <w:numId w:val="1"/>
        </w:numPr>
        <w:tabs>
          <w:tab w:val="left" w:pos="-731"/>
        </w:tabs>
        <w:spacing w:after="0" w:line="240" w:lineRule="auto"/>
        <w:jc w:val="both"/>
        <w:rPr>
          <w:rFonts w:ascii="Arial" w:eastAsia="Arial" w:hAnsi="Arial" w:cs="Arial"/>
          <w:b/>
          <w:bCs/>
          <w:sz w:val="28"/>
          <w:szCs w:val="28"/>
        </w:rPr>
      </w:pPr>
      <w:r w:rsidRPr="00867D20">
        <w:rPr>
          <w:rFonts w:ascii="Arial" w:eastAsia="Arial" w:hAnsi="Arial" w:cs="Arial"/>
          <w:b/>
          <w:bCs/>
          <w:sz w:val="28"/>
          <w:szCs w:val="28"/>
        </w:rPr>
        <w:t>Deviations from Annex 1 (if applicable)</w:t>
      </w:r>
    </w:p>
    <w:p w:rsidR="00276957" w:rsidRPr="00C927DC" w:rsidRDefault="00276957" w:rsidP="00276957">
      <w:pPr>
        <w:pStyle w:val="Standard"/>
        <w:tabs>
          <w:tab w:val="left" w:pos="709"/>
        </w:tabs>
        <w:spacing w:after="0" w:line="240" w:lineRule="auto"/>
        <w:jc w:val="both"/>
        <w:rPr>
          <w:rFonts w:ascii="Arial" w:hAnsi="Arial" w:cs="Arial"/>
          <w:b/>
          <w:sz w:val="20"/>
          <w:szCs w:val="20"/>
        </w:rPr>
      </w:pPr>
    </w:p>
    <w:p w:rsidR="00276957" w:rsidRPr="001D427C" w:rsidRDefault="00276957" w:rsidP="00276957">
      <w:pPr>
        <w:pStyle w:val="Standard"/>
        <w:tabs>
          <w:tab w:val="left" w:pos="709"/>
        </w:tabs>
        <w:spacing w:after="0" w:line="240" w:lineRule="auto"/>
        <w:jc w:val="both"/>
        <w:rPr>
          <w:i/>
          <w:color w:val="4F81BD" w:themeColor="accent1"/>
          <w:sz w:val="24"/>
        </w:rPr>
      </w:pPr>
      <w:r w:rsidRPr="001D427C">
        <w:rPr>
          <w:rFonts w:ascii="Arial" w:eastAsia="Arial" w:hAnsi="Arial" w:cs="Arial"/>
          <w:i/>
          <w:color w:val="4F81BD" w:themeColor="accent1"/>
          <w:szCs w:val="20"/>
        </w:rPr>
        <w:t xml:space="preserve">Explain the reasons for deviations from the </w:t>
      </w:r>
      <w:proofErr w:type="spellStart"/>
      <w:proofErr w:type="gramStart"/>
      <w:r w:rsidRPr="001D427C">
        <w:rPr>
          <w:rFonts w:ascii="Arial" w:eastAsia="Arial" w:hAnsi="Arial" w:cs="Arial"/>
          <w:i/>
          <w:color w:val="4F81BD" w:themeColor="accent1"/>
          <w:szCs w:val="20"/>
        </w:rPr>
        <w:t>DoA</w:t>
      </w:r>
      <w:proofErr w:type="spellEnd"/>
      <w:proofErr w:type="gramEnd"/>
      <w:r w:rsidRPr="001D427C">
        <w:rPr>
          <w:rFonts w:ascii="Arial" w:eastAsia="Arial" w:hAnsi="Arial" w:cs="Arial"/>
          <w:i/>
          <w:color w:val="4F81BD" w:themeColor="accent1"/>
          <w:szCs w:val="20"/>
        </w:rPr>
        <w:t>, the consequences and the proposed corrective actions.</w:t>
      </w:r>
    </w:p>
    <w:p w:rsidR="00276957" w:rsidRDefault="00276957" w:rsidP="00276957">
      <w:pPr>
        <w:pStyle w:val="Standard"/>
        <w:tabs>
          <w:tab w:val="left" w:pos="709"/>
        </w:tabs>
        <w:spacing w:after="0" w:line="240" w:lineRule="auto"/>
        <w:jc w:val="both"/>
        <w:rPr>
          <w:rFonts w:ascii="Arial" w:hAnsi="Arial" w:cs="Arial"/>
          <w:szCs w:val="20"/>
        </w:rPr>
      </w:pPr>
    </w:p>
    <w:p w:rsidR="00276957" w:rsidRPr="00F36FFA" w:rsidRDefault="001A0EE1" w:rsidP="00276957">
      <w:pPr>
        <w:pStyle w:val="Standard"/>
        <w:tabs>
          <w:tab w:val="left" w:pos="709"/>
        </w:tabs>
        <w:spacing w:after="0" w:line="240" w:lineRule="auto"/>
        <w:jc w:val="both"/>
        <w:rPr>
          <w:rFonts w:ascii="Arial" w:hAnsi="Arial" w:cs="Arial"/>
          <w:b/>
          <w:color w:val="FF0000"/>
          <w:sz w:val="20"/>
          <w:szCs w:val="20"/>
        </w:rPr>
      </w:pPr>
      <w:r>
        <w:rPr>
          <w:rFonts w:ascii="Arial" w:hAnsi="Arial" w:cs="Arial"/>
          <w:b/>
          <w:color w:val="FF0000"/>
          <w:sz w:val="20"/>
          <w:szCs w:val="20"/>
          <w:highlight w:val="yellow"/>
        </w:rPr>
        <w:t>COORDINATION TEAM</w:t>
      </w:r>
    </w:p>
    <w:p w:rsidR="00276957" w:rsidRPr="00867D20" w:rsidRDefault="00276957" w:rsidP="00276957">
      <w:pPr>
        <w:pStyle w:val="Standard"/>
        <w:tabs>
          <w:tab w:val="left" w:pos="709"/>
        </w:tabs>
        <w:spacing w:after="0" w:line="240" w:lineRule="auto"/>
        <w:jc w:val="both"/>
        <w:rPr>
          <w:rFonts w:ascii="Arial" w:hAnsi="Arial" w:cs="Arial"/>
          <w:b/>
          <w:szCs w:val="20"/>
        </w:rPr>
      </w:pPr>
    </w:p>
    <w:p w:rsidR="00276957" w:rsidRPr="00867D20" w:rsidRDefault="00276957" w:rsidP="00276957">
      <w:pPr>
        <w:pStyle w:val="Standard"/>
        <w:tabs>
          <w:tab w:val="left" w:pos="709"/>
        </w:tabs>
        <w:spacing w:after="0" w:line="240" w:lineRule="auto"/>
        <w:ind w:left="708"/>
        <w:jc w:val="both"/>
        <w:rPr>
          <w:rFonts w:ascii="Arial" w:eastAsia="Arial" w:hAnsi="Arial" w:cs="Arial"/>
          <w:b/>
          <w:bCs/>
          <w:sz w:val="24"/>
          <w:szCs w:val="20"/>
        </w:rPr>
      </w:pPr>
      <w:r w:rsidRPr="00867D20">
        <w:rPr>
          <w:rFonts w:ascii="Arial" w:eastAsia="Arial" w:hAnsi="Arial" w:cs="Arial"/>
          <w:b/>
          <w:bCs/>
          <w:sz w:val="24"/>
          <w:szCs w:val="20"/>
        </w:rPr>
        <w:t>5.1 Tasks</w:t>
      </w:r>
    </w:p>
    <w:p w:rsidR="00276957" w:rsidRPr="00FA2545" w:rsidRDefault="00276957" w:rsidP="00276957">
      <w:pPr>
        <w:pStyle w:val="Standard"/>
        <w:tabs>
          <w:tab w:val="left" w:pos="1418"/>
        </w:tabs>
        <w:spacing w:after="120" w:line="240" w:lineRule="auto"/>
        <w:ind w:left="709"/>
        <w:jc w:val="both"/>
        <w:rPr>
          <w:rFonts w:ascii="Arial" w:eastAsia="Arial" w:hAnsi="Arial" w:cs="Arial"/>
          <w:i/>
          <w:color w:val="4F81BD" w:themeColor="accent1"/>
          <w:szCs w:val="20"/>
        </w:rPr>
      </w:pPr>
      <w:r w:rsidRPr="00F20E29">
        <w:rPr>
          <w:rFonts w:ascii="Arial" w:eastAsia="Arial" w:hAnsi="Arial" w:cs="Arial"/>
          <w:i/>
          <w:color w:val="4F81BD" w:themeColor="accent1"/>
          <w:szCs w:val="20"/>
        </w:rPr>
        <w:lastRenderedPageBreak/>
        <w:t>Include explanations for tasks not fully implemented, critical objectives not fully achieved and/or not being on schedule. Explain also the impact on other tasks on the available resources and the planning.</w:t>
      </w:r>
    </w:p>
    <w:p w:rsidR="00276957" w:rsidRDefault="00276957" w:rsidP="00276957">
      <w:pPr>
        <w:pStyle w:val="Standard"/>
        <w:tabs>
          <w:tab w:val="left" w:pos="1418"/>
        </w:tabs>
        <w:spacing w:after="120" w:line="240" w:lineRule="auto"/>
        <w:jc w:val="both"/>
        <w:rPr>
          <w:rFonts w:ascii="Arial" w:eastAsia="Arial" w:hAnsi="Arial" w:cs="Arial"/>
          <w:b/>
          <w:bCs/>
          <w:sz w:val="24"/>
          <w:szCs w:val="24"/>
        </w:rPr>
      </w:pPr>
    </w:p>
    <w:p w:rsidR="00276957" w:rsidRPr="00867D20" w:rsidRDefault="00276957" w:rsidP="00276957">
      <w:pPr>
        <w:pStyle w:val="Standard"/>
        <w:tabs>
          <w:tab w:val="left" w:pos="1418"/>
        </w:tabs>
        <w:spacing w:after="120" w:line="240" w:lineRule="auto"/>
        <w:ind w:left="709"/>
        <w:jc w:val="both"/>
        <w:rPr>
          <w:sz w:val="24"/>
          <w:szCs w:val="24"/>
        </w:rPr>
      </w:pPr>
      <w:r w:rsidRPr="00867D20">
        <w:rPr>
          <w:rFonts w:ascii="Arial" w:eastAsia="Arial" w:hAnsi="Arial" w:cs="Arial"/>
          <w:b/>
          <w:bCs/>
          <w:sz w:val="24"/>
          <w:szCs w:val="24"/>
        </w:rPr>
        <w:t>5.2 Use of resources</w:t>
      </w:r>
    </w:p>
    <w:p w:rsidR="00276957" w:rsidRPr="006B5B4D" w:rsidRDefault="00276957" w:rsidP="00276957">
      <w:pPr>
        <w:pStyle w:val="Standard"/>
        <w:tabs>
          <w:tab w:val="left" w:pos="1418"/>
        </w:tabs>
        <w:spacing w:after="120" w:line="240" w:lineRule="auto"/>
        <w:ind w:left="709"/>
        <w:jc w:val="both"/>
        <w:rPr>
          <w:rFonts w:ascii="Arial" w:eastAsia="Arial" w:hAnsi="Arial" w:cs="Arial"/>
          <w:i/>
          <w:color w:val="4F81BD" w:themeColor="accent1"/>
          <w:szCs w:val="20"/>
        </w:rPr>
      </w:pPr>
      <w:r w:rsidRPr="006B5B4D">
        <w:rPr>
          <w:rFonts w:ascii="Arial" w:eastAsia="Arial" w:hAnsi="Arial" w:cs="Arial"/>
          <w:i/>
          <w:color w:val="4F81BD" w:themeColor="accent1"/>
          <w:szCs w:val="20"/>
        </w:rPr>
        <w:t>Include explanations on deviations of the use of resources between actual and planned use of resources in Annex 1, especially related to person-months per work package.</w:t>
      </w:r>
    </w:p>
    <w:p w:rsidR="00276957" w:rsidRPr="00867D20" w:rsidRDefault="00276957" w:rsidP="00276957">
      <w:pPr>
        <w:pStyle w:val="Standard"/>
        <w:tabs>
          <w:tab w:val="left" w:pos="1418"/>
        </w:tabs>
        <w:spacing w:after="120" w:line="240" w:lineRule="auto"/>
        <w:ind w:left="709"/>
        <w:jc w:val="both"/>
        <w:rPr>
          <w:sz w:val="24"/>
        </w:rPr>
      </w:pPr>
    </w:p>
    <w:p w:rsidR="00276957" w:rsidRDefault="00276957" w:rsidP="00276957">
      <w:pPr>
        <w:pStyle w:val="Standard"/>
        <w:tabs>
          <w:tab w:val="left" w:pos="1418"/>
        </w:tabs>
        <w:spacing w:after="120" w:line="240" w:lineRule="auto"/>
        <w:ind w:left="709"/>
        <w:jc w:val="both"/>
        <w:rPr>
          <w:b/>
          <w:sz w:val="24"/>
        </w:rPr>
      </w:pPr>
      <w:r w:rsidRPr="0019221E">
        <w:rPr>
          <w:rFonts w:ascii="Arial" w:eastAsia="Arial" w:hAnsi="Arial" w:cs="Arial"/>
          <w:b/>
          <w:szCs w:val="20"/>
        </w:rPr>
        <w:t>5.2.1 Unforeseen subcontracting (if applicable)</w:t>
      </w:r>
    </w:p>
    <w:p w:rsidR="00276957" w:rsidRDefault="00276957" w:rsidP="00276957">
      <w:pPr>
        <w:pStyle w:val="Standard"/>
        <w:tabs>
          <w:tab w:val="left" w:pos="1418"/>
        </w:tabs>
        <w:spacing w:after="120" w:line="240" w:lineRule="auto"/>
        <w:ind w:left="709"/>
        <w:jc w:val="both"/>
        <w:rPr>
          <w:b/>
          <w:sz w:val="24"/>
        </w:rPr>
      </w:pPr>
    </w:p>
    <w:p w:rsidR="00276957" w:rsidRPr="0019221E" w:rsidRDefault="00276957" w:rsidP="00276957">
      <w:pPr>
        <w:pStyle w:val="Standard"/>
        <w:tabs>
          <w:tab w:val="left" w:pos="1418"/>
        </w:tabs>
        <w:spacing w:after="120" w:line="240" w:lineRule="auto"/>
        <w:ind w:left="709"/>
        <w:jc w:val="both"/>
        <w:rPr>
          <w:b/>
          <w:sz w:val="24"/>
        </w:rPr>
      </w:pPr>
      <w:r w:rsidRPr="0019221E">
        <w:rPr>
          <w:rFonts w:ascii="Arial" w:eastAsia="Arial" w:hAnsi="Arial" w:cs="Arial"/>
          <w:b/>
          <w:szCs w:val="20"/>
        </w:rPr>
        <w:t>5.2.2 Unforeseen use of in kind contribution from third party against payment or free of charges (if applicable)</w:t>
      </w:r>
    </w:p>
    <w:p w:rsidR="00274FDF" w:rsidRPr="00276957" w:rsidRDefault="00274FDF">
      <w:pPr>
        <w:rPr>
          <w:lang w:val="en-GB"/>
        </w:rPr>
      </w:pPr>
    </w:p>
    <w:sectPr w:rsidR="00274FDF" w:rsidRPr="00276957" w:rsidSect="00274F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6"/>
    <w:lvl w:ilvl="0">
      <w:start w:val="1"/>
      <w:numFmt w:val="bullet"/>
      <w:lvlText w:val="-"/>
      <w:lvlJc w:val="left"/>
      <w:pPr>
        <w:tabs>
          <w:tab w:val="num" w:pos="0"/>
        </w:tabs>
        <w:ind w:left="720" w:hanging="360"/>
      </w:pPr>
      <w:rPr>
        <w:rFonts w:ascii="Arial" w:hAnsi="Arial" w:cs="Arial"/>
      </w:rPr>
    </w:lvl>
  </w:abstractNum>
  <w:abstractNum w:abstractNumId="1">
    <w:nsid w:val="01C92773"/>
    <w:multiLevelType w:val="multilevel"/>
    <w:tmpl w:val="2DA6BDC2"/>
    <w:styleLink w:val="WW8Num15"/>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
    <w:nsid w:val="11B75559"/>
    <w:multiLevelType w:val="hybridMultilevel"/>
    <w:tmpl w:val="E80CD8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42024D2"/>
    <w:multiLevelType w:val="multilevel"/>
    <w:tmpl w:val="773EF9E6"/>
    <w:styleLink w:val="WW8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AC1F99"/>
    <w:multiLevelType w:val="multilevel"/>
    <w:tmpl w:val="E51266C4"/>
    <w:styleLink w:val="WW8Num3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734F6BD5"/>
    <w:multiLevelType w:val="multilevel"/>
    <w:tmpl w:val="1B18B810"/>
    <w:styleLink w:val="WW8Num18"/>
    <w:lvl w:ilvl="0">
      <w:start w:val="1"/>
      <w:numFmt w:val="decimal"/>
      <w:lvlText w:val="%1."/>
      <w:lvlJc w:val="left"/>
      <w:pPr>
        <w:ind w:left="720" w:hanging="360"/>
      </w:pPr>
    </w:lvl>
    <w:lvl w:ilvl="1">
      <w:start w:val="3"/>
      <w:numFmt w:val="decimal"/>
      <w:lvlText w:val="%1.%2"/>
      <w:lvlJc w:val="left"/>
      <w:pPr>
        <w:ind w:left="1065" w:hanging="36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560" w:hanging="1440"/>
      </w:pPr>
    </w:lvl>
  </w:abstractNum>
  <w:num w:numId="1">
    <w:abstractNumId w:val="3"/>
  </w:num>
  <w:num w:numId="2">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1065" w:hanging="360"/>
        </w:pPr>
      </w:lvl>
    </w:lvlOverride>
    <w:lvlOverride w:ilvl="2">
      <w:lvl w:ilvl="2">
        <w:start w:val="1"/>
        <w:numFmt w:val="decimal"/>
        <w:lvlText w:val="%1.%2.%3"/>
        <w:lvlJc w:val="left"/>
        <w:pPr>
          <w:ind w:left="2130" w:hanging="720"/>
        </w:pPr>
        <w:rPr>
          <w:b/>
        </w:rPr>
      </w:lvl>
    </w:lvlOverride>
    <w:lvlOverride w:ilvl="3">
      <w:lvl w:ilvl="3">
        <w:start w:val="1"/>
        <w:numFmt w:val="decimal"/>
        <w:lvlText w:val="%1.%2.%3.%4"/>
        <w:lvlJc w:val="left"/>
        <w:pPr>
          <w:ind w:left="2835" w:hanging="720"/>
        </w:pPr>
      </w:lvl>
    </w:lvlOverride>
    <w:lvlOverride w:ilvl="4">
      <w:lvl w:ilvl="4">
        <w:start w:val="1"/>
        <w:numFmt w:val="decimal"/>
        <w:lvlText w:val="%1.%2.%3.%4.%5"/>
        <w:lvlJc w:val="left"/>
        <w:pPr>
          <w:ind w:left="3900" w:hanging="1080"/>
        </w:pPr>
      </w:lvl>
    </w:lvlOverride>
    <w:lvlOverride w:ilvl="5">
      <w:lvl w:ilvl="5">
        <w:start w:val="1"/>
        <w:numFmt w:val="decimal"/>
        <w:lvlText w:val="%1.%2.%3.%4.%5.%6"/>
        <w:lvlJc w:val="left"/>
        <w:pPr>
          <w:ind w:left="4605" w:hanging="1080"/>
        </w:pPr>
      </w:lvl>
    </w:lvlOverride>
    <w:lvlOverride w:ilvl="6">
      <w:lvl w:ilvl="6">
        <w:start w:val="1"/>
        <w:numFmt w:val="decimal"/>
        <w:lvlText w:val="%1.%2.%3.%4.%5.%6.%7"/>
        <w:lvlJc w:val="left"/>
        <w:pPr>
          <w:ind w:left="5670" w:hanging="1440"/>
        </w:pPr>
      </w:lvl>
    </w:lvlOverride>
    <w:lvlOverride w:ilvl="7">
      <w:lvl w:ilvl="7">
        <w:start w:val="1"/>
        <w:numFmt w:val="decimal"/>
        <w:lvlText w:val="%1.%2.%3.%4.%5.%6.%7.%8"/>
        <w:lvlJc w:val="left"/>
        <w:pPr>
          <w:ind w:left="6375" w:hanging="1440"/>
        </w:pPr>
      </w:lvl>
    </w:lvlOverride>
    <w:lvlOverride w:ilvl="8">
      <w:lvl w:ilvl="8">
        <w:start w:val="1"/>
        <w:numFmt w:val="decimal"/>
        <w:lvlText w:val="%1.%2.%3.%4.%5.%6.%7.%8.%9"/>
        <w:lvlJc w:val="left"/>
        <w:pPr>
          <w:ind w:left="7440" w:hanging="1800"/>
        </w:pPr>
      </w:lvl>
    </w:lvlOverride>
  </w:num>
  <w:num w:numId="3">
    <w:abstractNumId w:val="5"/>
  </w:num>
  <w:num w:numId="4">
    <w:abstractNumId w:val="4"/>
  </w:num>
  <w:num w:numId="5">
    <w:abstractNumId w:val="3"/>
    <w:lvlOverride w:ilvl="0">
      <w:startOverride w:val="1"/>
    </w:lvlOverride>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6957"/>
    <w:rsid w:val="000046AA"/>
    <w:rsid w:val="00067939"/>
    <w:rsid w:val="0008024A"/>
    <w:rsid w:val="000F0F83"/>
    <w:rsid w:val="001901C4"/>
    <w:rsid w:val="001A0EE1"/>
    <w:rsid w:val="001B0489"/>
    <w:rsid w:val="001D7FE7"/>
    <w:rsid w:val="00274FDF"/>
    <w:rsid w:val="00276957"/>
    <w:rsid w:val="00300293"/>
    <w:rsid w:val="00385BC6"/>
    <w:rsid w:val="003B4698"/>
    <w:rsid w:val="004D2F09"/>
    <w:rsid w:val="005322A6"/>
    <w:rsid w:val="00542435"/>
    <w:rsid w:val="00564BAA"/>
    <w:rsid w:val="00590609"/>
    <w:rsid w:val="005B26DD"/>
    <w:rsid w:val="00616A68"/>
    <w:rsid w:val="006B709C"/>
    <w:rsid w:val="0077533B"/>
    <w:rsid w:val="009213E5"/>
    <w:rsid w:val="009E5B76"/>
    <w:rsid w:val="00A3115E"/>
    <w:rsid w:val="00A53A82"/>
    <w:rsid w:val="00AC5674"/>
    <w:rsid w:val="00B9067B"/>
    <w:rsid w:val="00BA2929"/>
    <w:rsid w:val="00BD08E4"/>
    <w:rsid w:val="00BD30DC"/>
    <w:rsid w:val="00C161CD"/>
    <w:rsid w:val="00D71F4C"/>
    <w:rsid w:val="00E45040"/>
    <w:rsid w:val="00E90236"/>
    <w:rsid w:val="00ED7F0B"/>
    <w:rsid w:val="00FD7654"/>
    <w:rsid w:val="00FE5CC1"/>
    <w:rsid w:val="00FF244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957"/>
    <w:pPr>
      <w:widowControl w:val="0"/>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rsid w:val="00276957"/>
    <w:pPr>
      <w:suppressAutoHyphens/>
      <w:autoSpaceDN w:val="0"/>
      <w:textAlignment w:val="baseline"/>
    </w:pPr>
    <w:rPr>
      <w:rFonts w:ascii="Calibri" w:eastAsia="Calibri" w:hAnsi="Calibri" w:cs="Times New Roman"/>
      <w:kern w:val="3"/>
      <w:lang w:val="en-GB" w:eastAsia="zh-CN"/>
    </w:rPr>
  </w:style>
  <w:style w:type="numbering" w:customStyle="1" w:styleId="WW8Num9">
    <w:name w:val="WW8Num9"/>
    <w:basedOn w:val="Sensellista"/>
    <w:rsid w:val="00276957"/>
    <w:pPr>
      <w:numPr>
        <w:numId w:val="1"/>
      </w:numPr>
    </w:pPr>
  </w:style>
  <w:style w:type="numbering" w:customStyle="1" w:styleId="WW8Num15">
    <w:name w:val="WW8Num15"/>
    <w:basedOn w:val="Sensellista"/>
    <w:rsid w:val="00276957"/>
    <w:pPr>
      <w:numPr>
        <w:numId w:val="7"/>
      </w:numPr>
    </w:pPr>
  </w:style>
  <w:style w:type="numbering" w:customStyle="1" w:styleId="WW8Num18">
    <w:name w:val="WW8Num18"/>
    <w:basedOn w:val="Sensellista"/>
    <w:rsid w:val="00276957"/>
    <w:pPr>
      <w:numPr>
        <w:numId w:val="3"/>
      </w:numPr>
    </w:pPr>
  </w:style>
  <w:style w:type="numbering" w:customStyle="1" w:styleId="WW8Num31">
    <w:name w:val="WW8Num31"/>
    <w:basedOn w:val="Sensellista"/>
    <w:rsid w:val="00276957"/>
    <w:pPr>
      <w:numPr>
        <w:numId w:val="4"/>
      </w:numPr>
    </w:pPr>
  </w:style>
  <w:style w:type="paragraph" w:styleId="Senseespaiat">
    <w:name w:val="No Spacing"/>
    <w:uiPriority w:val="1"/>
    <w:qFormat/>
    <w:rsid w:val="00276957"/>
    <w:pPr>
      <w:spacing w:after="0" w:line="240" w:lineRule="auto"/>
    </w:pPr>
    <w:rPr>
      <w:rFonts w:ascii="Calibri" w:eastAsia="Calibri" w:hAnsi="Calibri" w:cs="Times New Roman"/>
      <w:lang w:val="en-US"/>
    </w:rPr>
  </w:style>
  <w:style w:type="paragraph" w:customStyle="1" w:styleId="Cuadrculamedia21">
    <w:name w:val="Cuadrícula media 21"/>
    <w:uiPriority w:val="1"/>
    <w:qFormat/>
    <w:rsid w:val="00276957"/>
    <w:pPr>
      <w:spacing w:after="0" w:line="240" w:lineRule="auto"/>
    </w:pPr>
    <w:rPr>
      <w:rFonts w:ascii="Calibri" w:eastAsia="Calibri" w:hAnsi="Calibri" w:cs="Times New Roman"/>
      <w:lang w:val="en-US"/>
    </w:rPr>
  </w:style>
  <w:style w:type="paragraph" w:styleId="Pargrafdellista">
    <w:name w:val="List Paragraph"/>
    <w:basedOn w:val="Normal"/>
    <w:uiPriority w:val="34"/>
    <w:qFormat/>
    <w:rsid w:val="00276957"/>
    <w:pPr>
      <w:ind w:left="708"/>
    </w:pPr>
    <w:rPr>
      <w:rFonts w:cs="Mangal"/>
      <w:szCs w:val="21"/>
    </w:rPr>
  </w:style>
  <w:style w:type="paragraph" w:customStyle="1" w:styleId="western">
    <w:name w:val="western"/>
    <w:basedOn w:val="Normal"/>
    <w:rsid w:val="00276957"/>
    <w:pPr>
      <w:widowControl/>
      <w:suppressAutoHyphens w:val="0"/>
      <w:autoSpaceDN/>
      <w:spacing w:before="100" w:beforeAutospacing="1" w:after="142" w:line="288" w:lineRule="auto"/>
      <w:textAlignment w:val="auto"/>
    </w:pPr>
    <w:rPr>
      <w:rFonts w:ascii="Calibri" w:eastAsia="Times New Roman" w:hAnsi="Calibri" w:cs="Times New Roman"/>
      <w:kern w:val="0"/>
      <w:sz w:val="22"/>
      <w:szCs w:val="22"/>
      <w:lang w:val="ca-ES" w:eastAsia="ca-ES" w:bidi="ar-SA"/>
    </w:rPr>
  </w:style>
  <w:style w:type="character" w:styleId="Refernciadecomentari">
    <w:name w:val="annotation reference"/>
    <w:basedOn w:val="Tipusdelletraperdefectedelpargraf"/>
    <w:uiPriority w:val="99"/>
    <w:semiHidden/>
    <w:unhideWhenUsed/>
    <w:rsid w:val="00E90236"/>
    <w:rPr>
      <w:sz w:val="16"/>
      <w:szCs w:val="16"/>
    </w:rPr>
  </w:style>
  <w:style w:type="paragraph" w:styleId="Textdecomentari">
    <w:name w:val="annotation text"/>
    <w:basedOn w:val="Normal"/>
    <w:link w:val="TextdecomentariCar"/>
    <w:uiPriority w:val="99"/>
    <w:semiHidden/>
    <w:unhideWhenUsed/>
    <w:rsid w:val="00E90236"/>
    <w:rPr>
      <w:rFonts w:cs="Mangal"/>
      <w:sz w:val="20"/>
      <w:szCs w:val="18"/>
    </w:rPr>
  </w:style>
  <w:style w:type="character" w:customStyle="1" w:styleId="TextdecomentariCar">
    <w:name w:val="Text de comentari Car"/>
    <w:basedOn w:val="Tipusdelletraperdefectedelpargraf"/>
    <w:link w:val="Textdecomentari"/>
    <w:uiPriority w:val="99"/>
    <w:semiHidden/>
    <w:rsid w:val="00E90236"/>
    <w:rPr>
      <w:rFonts w:ascii="Liberation Serif" w:eastAsia="SimSun" w:hAnsi="Liberation Serif" w:cs="Mangal"/>
      <w:kern w:val="3"/>
      <w:sz w:val="20"/>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E90236"/>
    <w:rPr>
      <w:b/>
      <w:bCs/>
    </w:rPr>
  </w:style>
  <w:style w:type="character" w:customStyle="1" w:styleId="TemadelcomentariCar">
    <w:name w:val="Tema del comentari Car"/>
    <w:basedOn w:val="TextdecomentariCar"/>
    <w:link w:val="Temadelcomentari"/>
    <w:uiPriority w:val="99"/>
    <w:semiHidden/>
    <w:rsid w:val="00E90236"/>
    <w:rPr>
      <w:b/>
      <w:bCs/>
    </w:rPr>
  </w:style>
  <w:style w:type="paragraph" w:styleId="Textdeglobus">
    <w:name w:val="Balloon Text"/>
    <w:basedOn w:val="Normal"/>
    <w:link w:val="TextdeglobusCar"/>
    <w:uiPriority w:val="99"/>
    <w:semiHidden/>
    <w:unhideWhenUsed/>
    <w:rsid w:val="00E90236"/>
    <w:rPr>
      <w:rFonts w:ascii="Tahoma" w:hAnsi="Tahoma" w:cs="Mangal"/>
      <w:sz w:val="16"/>
      <w:szCs w:val="14"/>
    </w:rPr>
  </w:style>
  <w:style w:type="character" w:customStyle="1" w:styleId="TextdeglobusCar">
    <w:name w:val="Text de globus Car"/>
    <w:basedOn w:val="Tipusdelletraperdefectedelpargraf"/>
    <w:link w:val="Textdeglobus"/>
    <w:uiPriority w:val="99"/>
    <w:semiHidden/>
    <w:rsid w:val="00E90236"/>
    <w:rPr>
      <w:rFonts w:ascii="Tahoma" w:eastAsia="SimSun" w:hAnsi="Tahoma" w:cs="Mangal"/>
      <w:kern w:val="3"/>
      <w:sz w:val="16"/>
      <w:szCs w:val="14"/>
      <w:lang w:val="es-E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1828</Words>
  <Characters>10421</Characters>
  <Application>Microsoft Office Word</Application>
  <DocSecurity>0</DocSecurity>
  <Lines>86</Lines>
  <Paragraphs>24</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mdi_masso</dc:creator>
  <cp:lastModifiedBy>mdi_masso</cp:lastModifiedBy>
  <cp:revision>37</cp:revision>
  <dcterms:created xsi:type="dcterms:W3CDTF">2016-09-07T08:33:00Z</dcterms:created>
  <dcterms:modified xsi:type="dcterms:W3CDTF">2016-09-14T13:09:00Z</dcterms:modified>
</cp:coreProperties>
</file>