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C2CAA" w14:textId="1D3387ED" w:rsidR="005F1A17" w:rsidRPr="005F1A17" w:rsidRDefault="005F1A17" w:rsidP="005F1A17">
      <w:pPr>
        <w:pStyle w:val="bylinebody"/>
        <w:shd w:val="clear" w:color="auto" w:fill="FFFFFF"/>
        <w:spacing w:before="0" w:beforeAutospacing="0" w:after="0" w:afterAutospacing="0" w:line="345" w:lineRule="atLeast"/>
        <w:jc w:val="center"/>
        <w:rPr>
          <w:rFonts w:ascii="Georgia" w:hAnsi="Georgia" w:cs="Times New Roman"/>
          <w:b/>
          <w:color w:val="333333"/>
          <w:sz w:val="44"/>
          <w:szCs w:val="24"/>
          <w:u w:val="single"/>
        </w:rPr>
      </w:pPr>
      <w:r w:rsidRPr="005F1A17">
        <w:rPr>
          <w:rFonts w:ascii="Georgia" w:hAnsi="Georgia" w:cs="Times New Roman"/>
          <w:b/>
          <w:color w:val="333333"/>
          <w:sz w:val="44"/>
          <w:szCs w:val="24"/>
          <w:u w:val="single"/>
        </w:rPr>
        <w:t>STATION 1</w:t>
      </w:r>
    </w:p>
    <w:p w14:paraId="344A3081" w14:textId="77777777" w:rsidR="005F1A17" w:rsidRDefault="005F1A17" w:rsidP="00FE5313">
      <w:pPr>
        <w:pStyle w:val="bylinebody"/>
        <w:shd w:val="clear" w:color="auto" w:fill="FFFFFF"/>
        <w:spacing w:before="0" w:beforeAutospacing="0" w:after="0" w:afterAutospacing="0" w:line="345" w:lineRule="atLeast"/>
        <w:rPr>
          <w:rFonts w:ascii="Georgia" w:hAnsi="Georgia" w:cs="Times New Roman"/>
          <w:color w:val="333333"/>
          <w:sz w:val="24"/>
          <w:szCs w:val="24"/>
        </w:rPr>
      </w:pPr>
    </w:p>
    <w:p w14:paraId="460DD152" w14:textId="77777777" w:rsidR="005864E1" w:rsidRPr="00FE5313" w:rsidRDefault="005864E1" w:rsidP="00FE5313">
      <w:pPr>
        <w:pStyle w:val="bylinebody"/>
        <w:shd w:val="clear" w:color="auto" w:fill="FFFFFF"/>
        <w:spacing w:before="0" w:beforeAutospacing="0" w:after="0" w:afterAutospacing="0" w:line="345" w:lineRule="atLeast"/>
        <w:rPr>
          <w:rFonts w:ascii="Georgia" w:hAnsi="Georgia" w:cs="Times New Roman"/>
          <w:color w:val="333333"/>
          <w:sz w:val="24"/>
          <w:szCs w:val="24"/>
        </w:rPr>
      </w:pPr>
      <w:r>
        <w:rPr>
          <w:rFonts w:ascii="Georgia" w:hAnsi="Georgia" w:cs="Times New Roman"/>
          <w:color w:val="333333"/>
          <w:sz w:val="24"/>
          <w:szCs w:val="24"/>
        </w:rPr>
        <w:t>By</w:t>
      </w:r>
      <w:r>
        <w:rPr>
          <w:rStyle w:val="apple-converted-space"/>
          <w:rFonts w:ascii="Georgia" w:hAnsi="Georgia" w:cs="Times New Roman"/>
          <w:color w:val="333333"/>
          <w:sz w:val="24"/>
          <w:szCs w:val="24"/>
        </w:rPr>
        <w:t> </w:t>
      </w:r>
      <w:hyperlink r:id="rId6" w:tooltip="Victoria Ward" w:history="1">
        <w:r>
          <w:rPr>
            <w:rStyle w:val="Hipervnculo"/>
            <w:rFonts w:ascii="Georgia" w:hAnsi="Georgia" w:cs="Times New Roman"/>
            <w:color w:val="234B7B"/>
            <w:sz w:val="24"/>
            <w:szCs w:val="24"/>
          </w:rPr>
          <w:t>Victoria Ward</w:t>
        </w:r>
      </w:hyperlink>
      <w:r w:rsidR="00FE5313">
        <w:rPr>
          <w:rFonts w:ascii="Georgia" w:hAnsi="Georgia" w:cs="Times New Roman"/>
          <w:color w:val="333333"/>
          <w:sz w:val="24"/>
          <w:szCs w:val="24"/>
        </w:rPr>
        <w:t xml:space="preserve"> </w:t>
      </w:r>
      <w:r>
        <w:rPr>
          <w:rFonts w:ascii="Arial" w:hAnsi="Arial" w:cs="Arial"/>
          <w:color w:val="3F3F3F"/>
          <w:sz w:val="24"/>
          <w:szCs w:val="24"/>
        </w:rPr>
        <w:t>11:24AM BST 09 Oct 2015</w:t>
      </w:r>
      <w:r>
        <w:rPr>
          <w:rFonts w:ascii="Arial" w:hAnsi="Arial" w:cs="Arial"/>
          <w:color w:val="3F3F3F"/>
          <w:sz w:val="24"/>
          <w:szCs w:val="24"/>
        </w:rPr>
        <w:br/>
      </w:r>
      <w:proofErr w:type="gramStart"/>
      <w:r>
        <w:rPr>
          <w:rFonts w:ascii="Arial" w:hAnsi="Arial" w:cs="Arial"/>
          <w:color w:val="3F3F3F"/>
          <w:sz w:val="24"/>
          <w:szCs w:val="24"/>
        </w:rPr>
        <w:t>The</w:t>
      </w:r>
      <w:proofErr w:type="gramEnd"/>
      <w:r>
        <w:rPr>
          <w:rFonts w:ascii="Arial" w:hAnsi="Arial" w:cs="Arial"/>
          <w:color w:val="3F3F3F"/>
          <w:sz w:val="24"/>
          <w:szCs w:val="24"/>
        </w:rPr>
        <w:t xml:space="preserve"> Telegraph</w:t>
      </w:r>
    </w:p>
    <w:p w14:paraId="1B240325" w14:textId="77777777" w:rsidR="005864E1" w:rsidRDefault="005864E1" w:rsidP="00F5265E">
      <w:pPr>
        <w:shd w:val="clear" w:color="auto" w:fill="FFFFFF"/>
        <w:spacing w:line="278" w:lineRule="atLeast"/>
        <w:outlineLvl w:val="0"/>
        <w:rPr>
          <w:rFonts w:ascii="Georgia" w:eastAsia="Times New Roman" w:hAnsi="Georgia" w:cs="Times New Roman"/>
          <w:color w:val="1E1E1E"/>
          <w:kern w:val="36"/>
          <w:sz w:val="48"/>
          <w:szCs w:val="48"/>
        </w:rPr>
      </w:pPr>
    </w:p>
    <w:p w14:paraId="4F995970" w14:textId="77777777" w:rsidR="00F5265E" w:rsidRPr="00F5265E" w:rsidRDefault="00F5265E" w:rsidP="00F5265E">
      <w:pPr>
        <w:shd w:val="clear" w:color="auto" w:fill="FFFFFF"/>
        <w:spacing w:line="278" w:lineRule="atLeast"/>
        <w:outlineLvl w:val="0"/>
        <w:rPr>
          <w:rFonts w:ascii="Georgia" w:eastAsia="Times New Roman" w:hAnsi="Georgia" w:cs="Times New Roman"/>
          <w:color w:val="1E1E1E"/>
          <w:kern w:val="36"/>
          <w:sz w:val="48"/>
          <w:szCs w:val="48"/>
        </w:rPr>
      </w:pPr>
      <w:r w:rsidRPr="00F5265E">
        <w:rPr>
          <w:rFonts w:ascii="Georgia" w:eastAsia="Times New Roman" w:hAnsi="Georgia" w:cs="Times New Roman"/>
          <w:color w:val="1E1E1E"/>
          <w:kern w:val="36"/>
          <w:sz w:val="48"/>
          <w:szCs w:val="48"/>
        </w:rPr>
        <w:t>Coca-Cola 'spends millions on research to prove that fizzy drinks don't make you fat'</w:t>
      </w:r>
    </w:p>
    <w:p w14:paraId="490903F7" w14:textId="77777777" w:rsidR="00F5265E" w:rsidRDefault="00F5265E" w:rsidP="00F5265E">
      <w:pPr>
        <w:shd w:val="clear" w:color="auto" w:fill="FFFFFF"/>
        <w:spacing w:line="330" w:lineRule="atLeast"/>
        <w:outlineLvl w:val="1"/>
        <w:rPr>
          <w:rFonts w:ascii="Georgia" w:eastAsia="Times New Roman" w:hAnsi="Georgia" w:cs="Times New Roman"/>
          <w:color w:val="585858"/>
          <w:sz w:val="27"/>
          <w:szCs w:val="27"/>
        </w:rPr>
      </w:pPr>
      <w:r>
        <w:rPr>
          <w:rFonts w:ascii="Georgia" w:eastAsia="Times New Roman" w:hAnsi="Georgia" w:cs="Times New Roman"/>
          <w:color w:val="585858"/>
          <w:sz w:val="27"/>
          <w:szCs w:val="27"/>
        </w:rPr>
        <w:t xml:space="preserve">Drinks </w:t>
      </w:r>
      <w:r w:rsidRPr="00F5265E">
        <w:rPr>
          <w:rFonts w:ascii="Georgia" w:eastAsia="Times New Roman" w:hAnsi="Georgia" w:cs="Times New Roman"/>
          <w:color w:val="585858"/>
          <w:sz w:val="27"/>
          <w:szCs w:val="27"/>
        </w:rPr>
        <w:t>giant has financial links to experts who cast doubt on link between fizzy drinks and obesity</w:t>
      </w:r>
    </w:p>
    <w:p w14:paraId="79E9F23E" w14:textId="77777777" w:rsidR="00F5265E" w:rsidRPr="00F5265E" w:rsidRDefault="00F5265E" w:rsidP="00F5265E">
      <w:pPr>
        <w:shd w:val="clear" w:color="auto" w:fill="FFFFFF"/>
        <w:spacing w:line="330" w:lineRule="atLeast"/>
        <w:outlineLvl w:val="1"/>
        <w:rPr>
          <w:rFonts w:ascii="Georgia" w:eastAsia="Times New Roman" w:hAnsi="Georgia" w:cs="Times New Roman"/>
          <w:color w:val="585858"/>
          <w:sz w:val="27"/>
          <w:szCs w:val="27"/>
        </w:rPr>
      </w:pPr>
    </w:p>
    <w:p w14:paraId="1EFF3AB9" w14:textId="77777777" w:rsidR="00F5265E" w:rsidRPr="00F5265E" w:rsidRDefault="00F5265E" w:rsidP="00F5265E">
      <w:pPr>
        <w:shd w:val="clear" w:color="auto" w:fill="FFFFFF"/>
        <w:rPr>
          <w:rFonts w:ascii="Georgia" w:eastAsia="Times New Roman" w:hAnsi="Georgia" w:cs="Times New Roman"/>
          <w:color w:val="282828"/>
          <w:sz w:val="15"/>
          <w:szCs w:val="15"/>
        </w:rPr>
      </w:pPr>
      <w:r>
        <w:rPr>
          <w:rFonts w:ascii="Georgia" w:eastAsia="Times New Roman" w:hAnsi="Georgia" w:cs="Times New Roman"/>
          <w:noProof/>
          <w:color w:val="282828"/>
          <w:sz w:val="15"/>
          <w:szCs w:val="15"/>
          <w:lang w:eastAsia="en-GB"/>
        </w:rPr>
        <w:drawing>
          <wp:inline distT="0" distB="0" distL="0" distR="0" wp14:anchorId="499B3E3A" wp14:editId="63AF181A">
            <wp:extent cx="5714409" cy="3566897"/>
            <wp:effectExtent l="0" t="0" r="635" b="0"/>
            <wp:docPr id="7" name="Picture 7" descr="oca-Cola Great Britain sa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ca-Cola Great Britain sai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4919" cy="3567215"/>
                    </a:xfrm>
                    <a:prstGeom prst="rect">
                      <a:avLst/>
                    </a:prstGeom>
                    <a:noFill/>
                    <a:ln>
                      <a:noFill/>
                    </a:ln>
                  </pic:spPr>
                </pic:pic>
              </a:graphicData>
            </a:graphic>
          </wp:inline>
        </w:drawing>
      </w:r>
    </w:p>
    <w:p w14:paraId="407C8AF9" w14:textId="77777777" w:rsidR="00F5265E" w:rsidRDefault="00F5265E" w:rsidP="00F5265E">
      <w:pPr>
        <w:shd w:val="clear" w:color="auto" w:fill="FFFFFF"/>
        <w:rPr>
          <w:rFonts w:ascii="Arial" w:eastAsia="Times New Roman" w:hAnsi="Arial" w:cs="Arial"/>
          <w:color w:val="666666"/>
          <w:sz w:val="21"/>
          <w:szCs w:val="21"/>
        </w:rPr>
      </w:pPr>
    </w:p>
    <w:p w14:paraId="04EC3C0A" w14:textId="77777777" w:rsidR="00B744C5" w:rsidRDefault="00B744C5" w:rsidP="00B744C5">
      <w:pPr>
        <w:pStyle w:val="NormalWeb"/>
        <w:shd w:val="clear" w:color="auto" w:fill="FFFFFF"/>
        <w:spacing w:before="0" w:beforeAutospacing="0" w:after="0" w:afterAutospacing="0" w:line="345" w:lineRule="atLeast"/>
        <w:rPr>
          <w:rFonts w:ascii="Arial" w:hAnsi="Arial" w:cs="Arial"/>
          <w:color w:val="333333"/>
          <w:sz w:val="24"/>
          <w:szCs w:val="24"/>
        </w:rPr>
      </w:pPr>
      <w:r>
        <w:rPr>
          <w:rFonts w:ascii="Arial" w:hAnsi="Arial" w:cs="Arial"/>
          <w:color w:val="333333"/>
          <w:sz w:val="24"/>
          <w:szCs w:val="24"/>
        </w:rPr>
        <w:t>Marion Nestle, a professor of nutrition, food studies and public health at New York University, told The Times: "In my opinion no scientist should accept funding from Coca-Cola. It's totally compromising. Period. End of discussion."</w:t>
      </w:r>
    </w:p>
    <w:p w14:paraId="75C80D58" w14:textId="77777777" w:rsidR="00B744C5" w:rsidRDefault="00B744C5"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16B4CE46" w14:textId="77777777" w:rsidR="00B744C5" w:rsidRDefault="00B744C5" w:rsidP="00B744C5">
      <w:pPr>
        <w:pStyle w:val="NormalWeb"/>
        <w:shd w:val="clear" w:color="auto" w:fill="FFFFFF"/>
        <w:spacing w:before="0" w:beforeAutospacing="0" w:after="0" w:afterAutospacing="0" w:line="345" w:lineRule="atLeast"/>
        <w:rPr>
          <w:rFonts w:ascii="Arial" w:hAnsi="Arial" w:cs="Arial"/>
          <w:color w:val="333333"/>
          <w:sz w:val="24"/>
          <w:szCs w:val="24"/>
        </w:rPr>
      </w:pPr>
      <w:r>
        <w:rPr>
          <w:rFonts w:ascii="Arial" w:hAnsi="Arial" w:cs="Arial"/>
          <w:color w:val="333333"/>
          <w:sz w:val="24"/>
          <w:szCs w:val="24"/>
        </w:rPr>
        <w:t>Coca-Cola Great Britain said: "We want to be open about our funding of academic research and support of third party organisations. We rely on scientific research to make decisions about our products and ingredients and commission independent third parties to carry out this work.</w:t>
      </w:r>
    </w:p>
    <w:p w14:paraId="315A1D16" w14:textId="77777777" w:rsidR="001B32E6" w:rsidRDefault="001B32E6"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691A9DAC" w14:textId="77777777" w:rsidR="001B32E6" w:rsidRDefault="001B32E6"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3D1FB0AB" w14:textId="77777777" w:rsidR="001B32E6" w:rsidRDefault="001B32E6"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2784BB1A" w14:textId="1EB9BDBB" w:rsidR="005F1A17" w:rsidRPr="005F1A17" w:rsidRDefault="00CA1738" w:rsidP="005F1A17">
      <w:pPr>
        <w:pStyle w:val="bylinebody"/>
        <w:shd w:val="clear" w:color="auto" w:fill="FFFFFF"/>
        <w:spacing w:before="0" w:beforeAutospacing="0" w:after="0" w:afterAutospacing="0" w:line="345" w:lineRule="atLeast"/>
        <w:jc w:val="center"/>
        <w:rPr>
          <w:rFonts w:ascii="Georgia" w:hAnsi="Georgia" w:cs="Times New Roman"/>
          <w:b/>
          <w:color w:val="333333"/>
          <w:sz w:val="44"/>
          <w:szCs w:val="24"/>
          <w:u w:val="single"/>
        </w:rPr>
      </w:pPr>
      <w:r>
        <w:rPr>
          <w:rFonts w:ascii="Georgia" w:hAnsi="Georgia" w:cs="Times New Roman"/>
          <w:b/>
          <w:color w:val="333333"/>
          <w:sz w:val="44"/>
          <w:szCs w:val="24"/>
          <w:u w:val="single"/>
        </w:rPr>
        <w:lastRenderedPageBreak/>
        <w:t>STATION 2</w:t>
      </w:r>
    </w:p>
    <w:p w14:paraId="03C95A27" w14:textId="77777777" w:rsidR="001B32E6" w:rsidRDefault="001B32E6"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5E944F53" w14:textId="77777777" w:rsidR="001B32E6" w:rsidRPr="001B32E6" w:rsidRDefault="001B32E6" w:rsidP="00FE5313">
      <w:pPr>
        <w:shd w:val="clear" w:color="auto" w:fill="F4F4F4"/>
        <w:spacing w:after="240"/>
        <w:jc w:val="center"/>
        <w:textAlignment w:val="baseline"/>
        <w:outlineLvl w:val="0"/>
        <w:rPr>
          <w:rFonts w:ascii="Helvetica Neue" w:eastAsia="Times New Roman" w:hAnsi="Helvetica Neue" w:cs="Times New Roman"/>
          <w:b/>
          <w:bCs/>
          <w:color w:val="000000"/>
          <w:kern w:val="36"/>
          <w:sz w:val="72"/>
          <w:szCs w:val="72"/>
        </w:rPr>
      </w:pPr>
      <w:r w:rsidRPr="001B32E6">
        <w:rPr>
          <w:rFonts w:ascii="Helvetica Neue" w:eastAsia="Times New Roman" w:hAnsi="Helvetica Neue" w:cs="Times New Roman"/>
          <w:b/>
          <w:bCs/>
          <w:color w:val="000000"/>
          <w:kern w:val="36"/>
          <w:sz w:val="72"/>
          <w:szCs w:val="72"/>
        </w:rPr>
        <w:t>Chocolate, a Cure for Depression, Study Says</w:t>
      </w:r>
    </w:p>
    <w:p w14:paraId="7AB41617" w14:textId="77777777" w:rsidR="001B32E6" w:rsidRDefault="001B32E6" w:rsidP="001B32E6">
      <w:pPr>
        <w:shd w:val="clear" w:color="auto" w:fill="F4F4F4"/>
        <w:textAlignment w:val="baseline"/>
        <w:rPr>
          <w:rFonts w:ascii="inherit" w:eastAsia="Times New Roman" w:hAnsi="inherit" w:cs="Times New Roman"/>
          <w:color w:val="000000"/>
          <w:sz w:val="27"/>
          <w:szCs w:val="27"/>
        </w:rPr>
      </w:pPr>
      <w:r w:rsidRPr="001B32E6">
        <w:rPr>
          <w:rFonts w:ascii="inherit" w:eastAsia="Times New Roman" w:hAnsi="inherit" w:cs="Times New Roman"/>
          <w:color w:val="000000"/>
          <w:sz w:val="27"/>
          <w:szCs w:val="27"/>
        </w:rPr>
        <w:t>Published October 01, 2007</w:t>
      </w:r>
    </w:p>
    <w:p w14:paraId="69C0629E" w14:textId="77777777" w:rsidR="001B32E6" w:rsidRPr="001B32E6" w:rsidRDefault="00FE5313" w:rsidP="00F97BDF">
      <w:pPr>
        <w:shd w:val="clear" w:color="auto" w:fill="F4F4F4"/>
        <w:textAlignment w:val="baseline"/>
        <w:rPr>
          <w:rFonts w:ascii="Helvetica Neue" w:hAnsi="Helvetica Neue" w:cs="Times New Roman"/>
          <w:color w:val="000000"/>
          <w:sz w:val="26"/>
          <w:szCs w:val="26"/>
        </w:rPr>
      </w:pPr>
      <w:r>
        <w:rPr>
          <w:rFonts w:ascii="inherit" w:eastAsia="Times New Roman" w:hAnsi="inherit" w:cs="Times New Roman"/>
          <w:color w:val="000000"/>
          <w:sz w:val="27"/>
          <w:szCs w:val="27"/>
        </w:rPr>
        <w:t>Fox News</w:t>
      </w:r>
      <w:r>
        <w:rPr>
          <w:rFonts w:ascii="inherit" w:eastAsia="Times New Roman" w:hAnsi="inherit" w:cs="Times New Roman"/>
          <w:color w:val="000000"/>
          <w:sz w:val="27"/>
          <w:szCs w:val="27"/>
        </w:rPr>
        <w:br/>
      </w:r>
    </w:p>
    <w:p w14:paraId="149447C1" w14:textId="77777777" w:rsidR="001B32E6" w:rsidRDefault="001B32E6"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1791705C" w14:textId="77777777" w:rsidR="00FE5313" w:rsidRDefault="00FE5313"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6480E257" w14:textId="77777777" w:rsidR="00A81CB8" w:rsidRDefault="00A81CB8"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3F780277" w14:textId="77777777" w:rsidR="00A81CB8" w:rsidRDefault="00A81CB8"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41904A92" w14:textId="77777777" w:rsidR="00FE5313" w:rsidRPr="00FE5313" w:rsidRDefault="00FE5313" w:rsidP="00FE5313">
      <w:pPr>
        <w:shd w:val="clear" w:color="auto" w:fill="F8F8F8"/>
        <w:rPr>
          <w:rFonts w:ascii="Arial" w:eastAsia="Times New Roman" w:hAnsi="Arial" w:cs="Arial"/>
          <w:b/>
          <w:bCs/>
          <w:color w:val="333333"/>
          <w:sz w:val="30"/>
          <w:szCs w:val="30"/>
        </w:rPr>
      </w:pPr>
      <w:r w:rsidRPr="00FE5313">
        <w:rPr>
          <w:rFonts w:ascii="Arial" w:eastAsia="Times New Roman" w:hAnsi="Arial" w:cs="Arial"/>
          <w:b/>
          <w:bCs/>
          <w:color w:val="333333"/>
          <w:sz w:val="30"/>
          <w:szCs w:val="30"/>
        </w:rPr>
        <w:t>Mood state effects of chocolate</w:t>
      </w:r>
    </w:p>
    <w:p w14:paraId="57899203" w14:textId="77777777" w:rsidR="00FE5313" w:rsidRPr="00FE5313" w:rsidRDefault="00FE5313" w:rsidP="00FE5313">
      <w:pPr>
        <w:shd w:val="clear" w:color="auto" w:fill="F8F8F8"/>
        <w:spacing w:line="330" w:lineRule="atLeast"/>
        <w:rPr>
          <w:rFonts w:ascii="Arial" w:hAnsi="Arial" w:cs="Arial"/>
          <w:color w:val="333333"/>
          <w:sz w:val="20"/>
          <w:szCs w:val="20"/>
        </w:rPr>
      </w:pPr>
      <w:r w:rsidRPr="00FE5313">
        <w:rPr>
          <w:rFonts w:ascii="Arial" w:hAnsi="Arial" w:cs="Arial"/>
          <w:b/>
          <w:bCs/>
          <w:color w:val="333333"/>
          <w:sz w:val="20"/>
          <w:szCs w:val="20"/>
        </w:rPr>
        <w:t>By:</w:t>
      </w:r>
      <w:r>
        <w:rPr>
          <w:rFonts w:ascii="Arial" w:hAnsi="Arial" w:cs="Arial"/>
          <w:b/>
          <w:bCs/>
          <w:color w:val="333333"/>
          <w:sz w:val="20"/>
          <w:szCs w:val="20"/>
        </w:rPr>
        <w:t xml:space="preserve"> </w:t>
      </w:r>
      <w:r>
        <w:rPr>
          <w:rFonts w:ascii="Arial" w:hAnsi="Arial" w:cs="Arial"/>
          <w:color w:val="333333"/>
          <w:sz w:val="20"/>
          <w:szCs w:val="20"/>
        </w:rPr>
        <w:t xml:space="preserve">Parker, </w:t>
      </w:r>
      <w:proofErr w:type="gramStart"/>
      <w:r>
        <w:rPr>
          <w:rFonts w:ascii="Arial" w:hAnsi="Arial" w:cs="Arial"/>
          <w:color w:val="333333"/>
          <w:sz w:val="20"/>
          <w:szCs w:val="20"/>
        </w:rPr>
        <w:t>G ;</w:t>
      </w:r>
      <w:proofErr w:type="gramEnd"/>
      <w:r>
        <w:rPr>
          <w:rFonts w:ascii="Arial" w:hAnsi="Arial" w:cs="Arial"/>
          <w:color w:val="333333"/>
          <w:sz w:val="20"/>
          <w:szCs w:val="20"/>
        </w:rPr>
        <w:t xml:space="preserve"> Parker, I; </w:t>
      </w:r>
      <w:proofErr w:type="spellStart"/>
      <w:r>
        <w:rPr>
          <w:rFonts w:ascii="Arial" w:hAnsi="Arial" w:cs="Arial"/>
          <w:color w:val="333333"/>
          <w:sz w:val="20"/>
          <w:szCs w:val="20"/>
        </w:rPr>
        <w:t>Brotchie</w:t>
      </w:r>
      <w:proofErr w:type="spellEnd"/>
      <w:r>
        <w:rPr>
          <w:rFonts w:ascii="Arial" w:hAnsi="Arial" w:cs="Arial"/>
          <w:color w:val="333333"/>
          <w:sz w:val="20"/>
          <w:szCs w:val="20"/>
        </w:rPr>
        <w:t>, H</w:t>
      </w:r>
    </w:p>
    <w:p w14:paraId="53B36829" w14:textId="77777777" w:rsidR="00FE5313" w:rsidRPr="00FE5313" w:rsidRDefault="00FE5313" w:rsidP="00FE5313">
      <w:pPr>
        <w:shd w:val="clear" w:color="auto" w:fill="F8F8F8"/>
        <w:spacing w:line="300" w:lineRule="atLeast"/>
        <w:rPr>
          <w:rFonts w:ascii="Arial" w:hAnsi="Arial" w:cs="Arial"/>
          <w:b/>
          <w:bCs/>
          <w:color w:val="333333"/>
          <w:sz w:val="20"/>
          <w:szCs w:val="20"/>
        </w:rPr>
      </w:pPr>
      <w:r w:rsidRPr="00FE5313">
        <w:rPr>
          <w:rFonts w:ascii="Arial" w:hAnsi="Arial" w:cs="Arial"/>
          <w:b/>
          <w:bCs/>
          <w:color w:val="333333"/>
          <w:sz w:val="20"/>
          <w:szCs w:val="20"/>
        </w:rPr>
        <w:t>JOURNAL OF AFFECTIVE DISORDERS</w:t>
      </w:r>
    </w:p>
    <w:p w14:paraId="24AFDC64" w14:textId="77777777" w:rsidR="00FE5313" w:rsidRPr="00FE5313" w:rsidRDefault="00FE5313" w:rsidP="00FE5313">
      <w:pPr>
        <w:shd w:val="clear" w:color="auto" w:fill="F8F8F8"/>
        <w:spacing w:line="270" w:lineRule="atLeast"/>
        <w:rPr>
          <w:rFonts w:ascii="Arial" w:hAnsi="Arial" w:cs="Arial"/>
          <w:color w:val="333333"/>
          <w:sz w:val="20"/>
          <w:szCs w:val="20"/>
        </w:rPr>
      </w:pPr>
      <w:r w:rsidRPr="00FE5313">
        <w:rPr>
          <w:rFonts w:ascii="Arial" w:hAnsi="Arial" w:cs="Arial"/>
          <w:b/>
          <w:bCs/>
          <w:color w:val="333333"/>
          <w:sz w:val="20"/>
          <w:szCs w:val="20"/>
        </w:rPr>
        <w:t>Volume:</w:t>
      </w:r>
      <w:r w:rsidRPr="00FE5313">
        <w:rPr>
          <w:rFonts w:ascii="Arial" w:hAnsi="Arial" w:cs="Arial"/>
          <w:color w:val="333333"/>
          <w:sz w:val="20"/>
          <w:szCs w:val="20"/>
        </w:rPr>
        <w:t> 92</w:t>
      </w:r>
      <w:r>
        <w:rPr>
          <w:rFonts w:ascii="Arial" w:hAnsi="Arial" w:cs="Arial"/>
          <w:color w:val="333333"/>
          <w:sz w:val="20"/>
          <w:szCs w:val="20"/>
        </w:rPr>
        <w:t xml:space="preserve"> </w:t>
      </w:r>
      <w:r w:rsidRPr="00FE5313">
        <w:rPr>
          <w:rFonts w:ascii="Arial" w:hAnsi="Arial" w:cs="Arial"/>
          <w:b/>
          <w:bCs/>
          <w:color w:val="333333"/>
          <w:sz w:val="20"/>
          <w:szCs w:val="20"/>
        </w:rPr>
        <w:t>Issue:</w:t>
      </w:r>
      <w:r w:rsidRPr="00FE5313">
        <w:rPr>
          <w:rFonts w:ascii="Arial" w:hAnsi="Arial" w:cs="Arial"/>
          <w:color w:val="333333"/>
          <w:sz w:val="20"/>
          <w:szCs w:val="20"/>
        </w:rPr>
        <w:t> 2-3</w:t>
      </w:r>
    </w:p>
    <w:p w14:paraId="09A6A699" w14:textId="77777777" w:rsidR="00FE5313" w:rsidRPr="00FE5313" w:rsidRDefault="00FE5313" w:rsidP="00FE5313">
      <w:pPr>
        <w:shd w:val="clear" w:color="auto" w:fill="F8F8F8"/>
        <w:spacing w:line="300" w:lineRule="atLeast"/>
        <w:rPr>
          <w:rFonts w:ascii="Arial" w:eastAsia="Times New Roman" w:hAnsi="Arial" w:cs="Arial"/>
          <w:color w:val="333333"/>
          <w:sz w:val="20"/>
          <w:szCs w:val="20"/>
        </w:rPr>
      </w:pPr>
      <w:r w:rsidRPr="00FE5313">
        <w:rPr>
          <w:rFonts w:ascii="Arial" w:hAnsi="Arial" w:cs="Arial"/>
          <w:b/>
          <w:bCs/>
          <w:color w:val="333333"/>
          <w:sz w:val="20"/>
          <w:szCs w:val="20"/>
        </w:rPr>
        <w:t>Pages:</w:t>
      </w:r>
      <w:r w:rsidRPr="00FE5313">
        <w:rPr>
          <w:rFonts w:ascii="Arial" w:hAnsi="Arial" w:cs="Arial"/>
          <w:color w:val="333333"/>
          <w:sz w:val="20"/>
          <w:szCs w:val="20"/>
        </w:rPr>
        <w:t> 149-159</w:t>
      </w:r>
    </w:p>
    <w:p w14:paraId="5951ECE2" w14:textId="77777777" w:rsidR="00FE5313" w:rsidRPr="00FE5313" w:rsidRDefault="00FE5313" w:rsidP="00FE5313">
      <w:pPr>
        <w:shd w:val="clear" w:color="auto" w:fill="F8F8F8"/>
        <w:spacing w:line="270" w:lineRule="atLeast"/>
        <w:rPr>
          <w:rFonts w:ascii="Arial" w:hAnsi="Arial" w:cs="Arial"/>
          <w:color w:val="333333"/>
          <w:sz w:val="20"/>
          <w:szCs w:val="20"/>
        </w:rPr>
      </w:pPr>
      <w:r w:rsidRPr="00FE5313">
        <w:rPr>
          <w:rFonts w:ascii="Arial" w:hAnsi="Arial" w:cs="Arial"/>
          <w:b/>
          <w:bCs/>
          <w:color w:val="333333"/>
          <w:sz w:val="20"/>
          <w:szCs w:val="20"/>
        </w:rPr>
        <w:t>DOI:</w:t>
      </w:r>
      <w:r w:rsidRPr="00FE5313">
        <w:rPr>
          <w:rFonts w:ascii="Arial" w:hAnsi="Arial" w:cs="Arial"/>
          <w:color w:val="333333"/>
          <w:sz w:val="20"/>
          <w:szCs w:val="20"/>
        </w:rPr>
        <w:t> 10.1016/j.jad.2006.02.007</w:t>
      </w:r>
    </w:p>
    <w:p w14:paraId="36F987DF" w14:textId="77777777" w:rsidR="00FE5313" w:rsidRPr="00FE5313" w:rsidRDefault="00FE5313" w:rsidP="00FE5313">
      <w:pPr>
        <w:shd w:val="clear" w:color="auto" w:fill="F8F8F8"/>
        <w:spacing w:line="270" w:lineRule="atLeast"/>
        <w:rPr>
          <w:rFonts w:ascii="Arial" w:hAnsi="Arial" w:cs="Arial"/>
          <w:color w:val="333333"/>
          <w:sz w:val="20"/>
          <w:szCs w:val="20"/>
        </w:rPr>
      </w:pPr>
      <w:r w:rsidRPr="00FE5313">
        <w:rPr>
          <w:rFonts w:ascii="Arial" w:hAnsi="Arial" w:cs="Arial"/>
          <w:b/>
          <w:bCs/>
          <w:color w:val="333333"/>
          <w:sz w:val="20"/>
          <w:szCs w:val="20"/>
        </w:rPr>
        <w:t>Published:</w:t>
      </w:r>
      <w:r w:rsidRPr="00FE5313">
        <w:rPr>
          <w:rFonts w:ascii="Arial" w:hAnsi="Arial" w:cs="Arial"/>
          <w:color w:val="333333"/>
          <w:sz w:val="20"/>
          <w:szCs w:val="20"/>
        </w:rPr>
        <w:t> JUN 2006</w:t>
      </w:r>
    </w:p>
    <w:p w14:paraId="1DDE53D3" w14:textId="77777777" w:rsidR="00FE5313" w:rsidRPr="00FE5313" w:rsidRDefault="00FE5313" w:rsidP="00FE5313">
      <w:pPr>
        <w:shd w:val="clear" w:color="auto" w:fill="F8F8F8"/>
        <w:spacing w:line="300" w:lineRule="atLeast"/>
        <w:rPr>
          <w:rFonts w:ascii="Arial" w:eastAsia="Times New Roman" w:hAnsi="Arial" w:cs="Arial"/>
          <w:b/>
          <w:bCs/>
          <w:color w:val="333333"/>
        </w:rPr>
      </w:pPr>
      <w:r w:rsidRPr="00FE5313">
        <w:rPr>
          <w:rFonts w:ascii="Arial" w:eastAsia="Times New Roman" w:hAnsi="Arial" w:cs="Arial"/>
          <w:b/>
          <w:bCs/>
          <w:color w:val="333333"/>
        </w:rPr>
        <w:t>Abstract</w:t>
      </w:r>
    </w:p>
    <w:p w14:paraId="75428903" w14:textId="77777777" w:rsidR="001B32E6" w:rsidRPr="00FE5313" w:rsidRDefault="00FE5313" w:rsidP="00FE5313">
      <w:pPr>
        <w:shd w:val="clear" w:color="auto" w:fill="F8F8F8"/>
        <w:spacing w:line="330" w:lineRule="atLeast"/>
        <w:rPr>
          <w:rFonts w:ascii="Arial" w:hAnsi="Arial" w:cs="Arial"/>
          <w:color w:val="333333"/>
          <w:sz w:val="20"/>
          <w:szCs w:val="20"/>
        </w:rPr>
      </w:pPr>
      <w:r w:rsidRPr="00FE5313">
        <w:rPr>
          <w:rFonts w:ascii="Arial" w:hAnsi="Arial" w:cs="Arial"/>
          <w:color w:val="333333"/>
          <w:sz w:val="20"/>
          <w:szCs w:val="20"/>
        </w:rPr>
        <w:t xml:space="preserve">Background: Chocolate consumption has long been associated with enjoyment and pleasure. Popular claims confer on chocolate the properties of being a stimulant, relaxant, </w:t>
      </w:r>
      <w:proofErr w:type="spellStart"/>
      <w:r w:rsidRPr="00FE5313">
        <w:rPr>
          <w:rFonts w:ascii="Arial" w:hAnsi="Arial" w:cs="Arial"/>
          <w:color w:val="333333"/>
          <w:sz w:val="20"/>
          <w:szCs w:val="20"/>
        </w:rPr>
        <w:t>euphoriant</w:t>
      </w:r>
      <w:proofErr w:type="spellEnd"/>
      <w:r w:rsidRPr="00FE5313">
        <w:rPr>
          <w:rFonts w:ascii="Arial" w:hAnsi="Arial" w:cs="Arial"/>
          <w:color w:val="333333"/>
          <w:sz w:val="20"/>
          <w:szCs w:val="20"/>
        </w:rPr>
        <w:t>, aphrodisiac, tonic and antidepressant. The last claim stimulated this review. </w:t>
      </w:r>
      <w:r w:rsidRPr="00FE5313">
        <w:rPr>
          <w:rFonts w:ascii="Arial" w:hAnsi="Arial" w:cs="Arial"/>
          <w:color w:val="333333"/>
          <w:sz w:val="20"/>
          <w:szCs w:val="20"/>
        </w:rPr>
        <w:br/>
      </w:r>
      <w:r w:rsidRPr="00FE5313">
        <w:rPr>
          <w:rFonts w:ascii="Arial" w:hAnsi="Arial" w:cs="Arial"/>
          <w:color w:val="333333"/>
          <w:sz w:val="20"/>
          <w:szCs w:val="20"/>
        </w:rPr>
        <w:br/>
        <w:t>Method: We review chocolate's properties and the principal hypotheses addressing its claimed mood altering propensities. We distinguish between food craving and emotional eating, consider their psycho-physiological underpinnings, and examine the likely 'positioning' of any effect of chocolate to each concept. </w:t>
      </w:r>
      <w:r w:rsidRPr="00FE5313">
        <w:rPr>
          <w:rFonts w:ascii="Arial" w:hAnsi="Arial" w:cs="Arial"/>
          <w:color w:val="333333"/>
          <w:sz w:val="20"/>
          <w:szCs w:val="20"/>
        </w:rPr>
        <w:br/>
      </w:r>
      <w:r w:rsidRPr="00FE5313">
        <w:rPr>
          <w:rFonts w:ascii="Arial" w:hAnsi="Arial" w:cs="Arial"/>
          <w:color w:val="333333"/>
          <w:sz w:val="20"/>
          <w:szCs w:val="20"/>
        </w:rPr>
        <w:br/>
        <w:t xml:space="preserve">Results: Chocolate can provide its own hedonistic reward by satisfying cravings but, when consumed as a comfort eating or emotional eating strategy, is more likely to be associated with prolongation rather than cessation of a </w:t>
      </w:r>
      <w:proofErr w:type="spellStart"/>
      <w:r w:rsidRPr="00FE5313">
        <w:rPr>
          <w:rFonts w:ascii="Arial" w:hAnsi="Arial" w:cs="Arial"/>
          <w:color w:val="333333"/>
          <w:sz w:val="20"/>
          <w:szCs w:val="20"/>
        </w:rPr>
        <w:t>dysphoric</w:t>
      </w:r>
      <w:proofErr w:type="spellEnd"/>
      <w:r w:rsidRPr="00FE5313">
        <w:rPr>
          <w:rFonts w:ascii="Arial" w:hAnsi="Arial" w:cs="Arial"/>
          <w:color w:val="333333"/>
          <w:sz w:val="20"/>
          <w:szCs w:val="20"/>
        </w:rPr>
        <w:t xml:space="preserve"> mood. </w:t>
      </w:r>
      <w:r w:rsidRPr="00FE5313">
        <w:rPr>
          <w:rFonts w:ascii="Arial" w:hAnsi="Arial" w:cs="Arial"/>
          <w:color w:val="333333"/>
          <w:sz w:val="20"/>
          <w:szCs w:val="20"/>
        </w:rPr>
        <w:br/>
      </w:r>
      <w:r w:rsidRPr="00FE5313">
        <w:rPr>
          <w:rFonts w:ascii="Arial" w:hAnsi="Arial" w:cs="Arial"/>
          <w:color w:val="333333"/>
          <w:sz w:val="20"/>
          <w:szCs w:val="20"/>
        </w:rPr>
        <w:br/>
        <w:t>Limitations: This review focuses primarily on clarifying the possibility that, for some people, chocolate consumption may act as an antidepressant self-medication strategy and the processes by which this may occur. </w:t>
      </w:r>
      <w:r w:rsidRPr="00FE5313">
        <w:rPr>
          <w:rFonts w:ascii="Arial" w:hAnsi="Arial" w:cs="Arial"/>
          <w:color w:val="333333"/>
          <w:sz w:val="20"/>
          <w:szCs w:val="20"/>
        </w:rPr>
        <w:br/>
      </w:r>
      <w:r w:rsidRPr="00FE5313">
        <w:rPr>
          <w:rFonts w:ascii="Arial" w:hAnsi="Arial" w:cs="Arial"/>
          <w:color w:val="333333"/>
          <w:sz w:val="20"/>
          <w:szCs w:val="20"/>
        </w:rPr>
        <w:br/>
        <w:t>Conclusions: Any mood benefits of chocolate consumption are ephemeral. (c) 2006 El</w:t>
      </w:r>
      <w:r>
        <w:rPr>
          <w:rFonts w:ascii="Arial" w:hAnsi="Arial" w:cs="Arial"/>
          <w:color w:val="333333"/>
          <w:sz w:val="20"/>
          <w:szCs w:val="20"/>
        </w:rPr>
        <w:t xml:space="preserve">sevier B.V. All rights reserved. </w:t>
      </w:r>
    </w:p>
    <w:p w14:paraId="148F1D3F" w14:textId="77777777" w:rsidR="001B32E6" w:rsidRDefault="001B32E6" w:rsidP="00B744C5">
      <w:pPr>
        <w:pStyle w:val="NormalWeb"/>
        <w:shd w:val="clear" w:color="auto" w:fill="FFFFFF"/>
        <w:spacing w:before="0" w:beforeAutospacing="0" w:after="0" w:afterAutospacing="0" w:line="345" w:lineRule="atLeast"/>
        <w:rPr>
          <w:rFonts w:ascii="Arial" w:hAnsi="Arial" w:cs="Arial"/>
          <w:color w:val="333333"/>
          <w:sz w:val="24"/>
          <w:szCs w:val="24"/>
        </w:rPr>
      </w:pPr>
    </w:p>
    <w:p w14:paraId="6D905D20" w14:textId="77777777" w:rsidR="00C56D4B" w:rsidRDefault="00C56D4B">
      <w:pPr>
        <w:rPr>
          <w:rFonts w:ascii="Arial" w:hAnsi="Arial" w:cs="Arial"/>
          <w:color w:val="333333"/>
        </w:rPr>
      </w:pPr>
    </w:p>
    <w:p w14:paraId="56517BF3" w14:textId="77777777" w:rsidR="00C56D4B" w:rsidRDefault="00C56D4B">
      <w:pPr>
        <w:rPr>
          <w:rFonts w:ascii="Arial" w:hAnsi="Arial" w:cs="Arial"/>
          <w:color w:val="333333"/>
        </w:rPr>
      </w:pPr>
    </w:p>
    <w:p w14:paraId="0F0D05B4" w14:textId="77777777" w:rsidR="00D806B1" w:rsidRPr="00D806B1" w:rsidRDefault="00086D4D" w:rsidP="00D806B1">
      <w:pPr>
        <w:jc w:val="center"/>
        <w:rPr>
          <w:rFonts w:ascii="Arial" w:eastAsia="Times New Roman" w:hAnsi="Arial" w:cs="Arial"/>
          <w:b/>
          <w:bCs/>
          <w:color w:val="222222"/>
          <w:spacing w:val="-8"/>
          <w:sz w:val="56"/>
          <w:szCs w:val="56"/>
        </w:rPr>
      </w:pPr>
      <w:r w:rsidRPr="00D806B1">
        <w:rPr>
          <w:rFonts w:ascii="Arial" w:eastAsia="Times New Roman" w:hAnsi="Arial" w:cs="Arial"/>
          <w:b/>
          <w:bCs/>
          <w:color w:val="222222"/>
          <w:spacing w:val="-8"/>
          <w:sz w:val="56"/>
          <w:szCs w:val="56"/>
        </w:rPr>
        <w:t>1,500 scientists</w:t>
      </w:r>
      <w:r w:rsidR="00D806B1" w:rsidRPr="00D806B1">
        <w:rPr>
          <w:rFonts w:ascii="Arial" w:eastAsia="Times New Roman" w:hAnsi="Arial" w:cs="Arial"/>
          <w:b/>
          <w:bCs/>
          <w:color w:val="222222"/>
          <w:spacing w:val="-8"/>
          <w:sz w:val="56"/>
          <w:szCs w:val="56"/>
        </w:rPr>
        <w:t xml:space="preserve"> lift the lid on reproducibility</w:t>
      </w:r>
    </w:p>
    <w:p w14:paraId="01A07780" w14:textId="77777777" w:rsidR="00086D4D" w:rsidRPr="00086D4D" w:rsidRDefault="00086D4D" w:rsidP="00D806B1">
      <w:pPr>
        <w:rPr>
          <w:rFonts w:ascii="Times" w:eastAsia="Times New Roman" w:hAnsi="Times" w:cs="Times New Roman"/>
          <w:sz w:val="20"/>
          <w:szCs w:val="20"/>
        </w:rPr>
      </w:pPr>
      <w:r w:rsidRPr="00086D4D">
        <w:rPr>
          <w:rFonts w:ascii="Arial" w:eastAsia="Times New Roman" w:hAnsi="Arial" w:cs="Arial"/>
          <w:b/>
          <w:bCs/>
          <w:i/>
          <w:iCs/>
          <w:caps/>
          <w:color w:val="A1AEB7"/>
          <w:spacing w:val="-8"/>
          <w:sz w:val="22"/>
          <w:szCs w:val="22"/>
          <w:shd w:val="clear" w:color="auto" w:fill="FFFFFF"/>
        </w:rPr>
        <w:t>NATURE</w:t>
      </w:r>
      <w:r w:rsidRPr="00086D4D">
        <w:rPr>
          <w:rFonts w:ascii="Arial" w:eastAsia="Times New Roman" w:hAnsi="Arial" w:cs="Arial"/>
          <w:b/>
          <w:bCs/>
          <w:caps/>
          <w:color w:val="A1AEB7"/>
          <w:spacing w:val="-8"/>
          <w:sz w:val="22"/>
          <w:szCs w:val="22"/>
          <w:shd w:val="clear" w:color="auto" w:fill="FFFFFF"/>
        </w:rPr>
        <w:t> | NEWS FEATURE</w:t>
      </w:r>
    </w:p>
    <w:p w14:paraId="04152A51" w14:textId="77777777" w:rsidR="00086D4D" w:rsidRPr="00086D4D" w:rsidRDefault="00027730" w:rsidP="00086D4D">
      <w:pPr>
        <w:shd w:val="clear" w:color="auto" w:fill="FFFFFF"/>
        <w:rPr>
          <w:rFonts w:ascii="Arial" w:eastAsia="Times New Roman" w:hAnsi="Arial" w:cs="Arial"/>
          <w:color w:val="333333"/>
          <w:sz w:val="22"/>
          <w:szCs w:val="22"/>
        </w:rPr>
      </w:pPr>
      <w:hyperlink r:id="rId8" w:anchor="auth-1" w:history="1">
        <w:proofErr w:type="spellStart"/>
        <w:r w:rsidR="00086D4D" w:rsidRPr="00086D4D">
          <w:rPr>
            <w:rFonts w:ascii="Arial" w:eastAsia="Times New Roman" w:hAnsi="Arial" w:cs="Arial"/>
            <w:b/>
            <w:bCs/>
            <w:color w:val="5C7996"/>
            <w:sz w:val="22"/>
            <w:szCs w:val="22"/>
            <w:u w:val="single"/>
            <w:bdr w:val="none" w:sz="0" w:space="0" w:color="auto" w:frame="1"/>
          </w:rPr>
          <w:t>Monya</w:t>
        </w:r>
        <w:proofErr w:type="spellEnd"/>
        <w:r w:rsidR="00086D4D" w:rsidRPr="00086D4D">
          <w:rPr>
            <w:rFonts w:ascii="Arial" w:eastAsia="Times New Roman" w:hAnsi="Arial" w:cs="Arial"/>
            <w:b/>
            <w:bCs/>
            <w:color w:val="5C7996"/>
            <w:sz w:val="22"/>
            <w:szCs w:val="22"/>
            <w:u w:val="single"/>
            <w:bdr w:val="none" w:sz="0" w:space="0" w:color="auto" w:frame="1"/>
          </w:rPr>
          <w:t xml:space="preserve"> Baker</w:t>
        </w:r>
      </w:hyperlink>
    </w:p>
    <w:p w14:paraId="3B051D79" w14:textId="77777777" w:rsidR="00086D4D" w:rsidRPr="00086D4D" w:rsidRDefault="00086D4D" w:rsidP="00086D4D">
      <w:pPr>
        <w:shd w:val="clear" w:color="auto" w:fill="FFFFFF"/>
        <w:rPr>
          <w:rFonts w:ascii="Arial" w:eastAsia="Times New Roman" w:hAnsi="Arial" w:cs="Arial"/>
          <w:color w:val="333333"/>
          <w:sz w:val="22"/>
          <w:szCs w:val="22"/>
        </w:rPr>
      </w:pPr>
      <w:r w:rsidRPr="00086D4D">
        <w:rPr>
          <w:rFonts w:ascii="Arial" w:eastAsia="Times New Roman" w:hAnsi="Arial" w:cs="Arial"/>
          <w:color w:val="333333"/>
          <w:sz w:val="22"/>
          <w:szCs w:val="22"/>
        </w:rPr>
        <w:t>25 May 2016</w:t>
      </w:r>
    </w:p>
    <w:p w14:paraId="4E488B32" w14:textId="77777777" w:rsidR="00086D4D" w:rsidRDefault="00086D4D" w:rsidP="00086D4D">
      <w:pPr>
        <w:rPr>
          <w:rFonts w:ascii="Arial" w:eastAsia="Times New Roman" w:hAnsi="Arial" w:cs="Arial"/>
          <w:color w:val="333333"/>
          <w:sz w:val="22"/>
          <w:szCs w:val="22"/>
          <w:shd w:val="clear" w:color="auto" w:fill="FFFFFF"/>
        </w:rPr>
      </w:pPr>
    </w:p>
    <w:p w14:paraId="5010EEC1" w14:textId="77777777" w:rsidR="00086D4D" w:rsidRDefault="00086D4D" w:rsidP="00086D4D">
      <w:pPr>
        <w:rPr>
          <w:rFonts w:ascii="Arial" w:eastAsia="Times New Roman" w:hAnsi="Arial" w:cs="Arial"/>
          <w:color w:val="333333"/>
          <w:sz w:val="22"/>
          <w:szCs w:val="22"/>
          <w:shd w:val="clear" w:color="auto" w:fill="FFFFFF"/>
        </w:rPr>
      </w:pPr>
    </w:p>
    <w:p w14:paraId="34A44A0A" w14:textId="77777777" w:rsidR="00086D4D" w:rsidRDefault="00086D4D" w:rsidP="00086D4D">
      <w:pPr>
        <w:rPr>
          <w:rFonts w:ascii="Arial" w:eastAsia="Times New Roman" w:hAnsi="Arial" w:cs="Arial"/>
          <w:color w:val="333333"/>
          <w:sz w:val="22"/>
          <w:szCs w:val="22"/>
          <w:shd w:val="clear" w:color="auto" w:fill="FFFFFF"/>
        </w:rPr>
      </w:pPr>
      <w:r w:rsidRPr="00086D4D">
        <w:rPr>
          <w:rFonts w:ascii="Arial" w:eastAsia="Times New Roman" w:hAnsi="Arial" w:cs="Arial"/>
          <w:color w:val="333333"/>
          <w:sz w:val="22"/>
          <w:szCs w:val="22"/>
          <w:shd w:val="clear" w:color="auto" w:fill="FFFFFF"/>
        </w:rPr>
        <w:t>More than 70% of researchers have tried and failed to reproduce another scientist's experiments, and more than half have failed to reproduce their own experiments. Those are some of the telling figures that emerged from </w:t>
      </w:r>
      <w:r w:rsidRPr="00086D4D">
        <w:rPr>
          <w:rFonts w:ascii="Arial" w:eastAsia="Times New Roman" w:hAnsi="Arial" w:cs="Arial"/>
          <w:i/>
          <w:iCs/>
          <w:color w:val="333333"/>
          <w:sz w:val="22"/>
          <w:szCs w:val="22"/>
          <w:shd w:val="clear" w:color="auto" w:fill="FFFFFF"/>
        </w:rPr>
        <w:t>Nature</w:t>
      </w:r>
      <w:r w:rsidRPr="00086D4D">
        <w:rPr>
          <w:rFonts w:ascii="Arial" w:eastAsia="Times New Roman" w:hAnsi="Arial" w:cs="Arial"/>
          <w:color w:val="333333"/>
          <w:sz w:val="22"/>
          <w:szCs w:val="22"/>
          <w:shd w:val="clear" w:color="auto" w:fill="FFFFFF"/>
        </w:rPr>
        <w:t>'s survey of 1,576 researchers who took a brief online questionnaire on reproducibility in research.</w:t>
      </w:r>
    </w:p>
    <w:p w14:paraId="1DB93900" w14:textId="77777777" w:rsidR="00086D4D" w:rsidRDefault="00086D4D" w:rsidP="00086D4D">
      <w:pPr>
        <w:rPr>
          <w:rFonts w:ascii="Arial" w:eastAsia="Times New Roman" w:hAnsi="Arial" w:cs="Arial"/>
          <w:color w:val="333333"/>
          <w:sz w:val="22"/>
          <w:szCs w:val="22"/>
          <w:shd w:val="clear" w:color="auto" w:fill="FFFFFF"/>
        </w:rPr>
      </w:pPr>
    </w:p>
    <w:p w14:paraId="65CC86E5" w14:textId="77777777" w:rsidR="00086D4D" w:rsidRPr="00086D4D" w:rsidRDefault="00086D4D" w:rsidP="00086D4D">
      <w:pPr>
        <w:rPr>
          <w:rFonts w:ascii="Times" w:eastAsia="Times New Roman" w:hAnsi="Times" w:cs="Times New Roman"/>
          <w:sz w:val="20"/>
          <w:szCs w:val="20"/>
        </w:rPr>
      </w:pPr>
      <w:r w:rsidRPr="00086D4D">
        <w:rPr>
          <w:rFonts w:ascii="Arial" w:eastAsia="Times New Roman" w:hAnsi="Arial" w:cs="Arial"/>
          <w:color w:val="333333"/>
          <w:sz w:val="22"/>
          <w:szCs w:val="22"/>
          <w:shd w:val="clear" w:color="auto" w:fill="FFFFFF"/>
        </w:rPr>
        <w:t>Data on how much of the scientific literature is reproducible are rare and generally bleak. The best-known analyses, from psychology</w:t>
      </w:r>
      <w:hyperlink r:id="rId9" w:anchor="b1" w:tooltip="Open Science Collaboration Science http://dx.doi.org/10.1126/science.aac4716 (2015)." w:history="1">
        <w:r w:rsidRPr="00086D4D">
          <w:rPr>
            <w:rFonts w:ascii="Arial" w:eastAsia="Times New Roman" w:hAnsi="Arial" w:cs="Arial"/>
            <w:color w:val="5C7996"/>
            <w:sz w:val="18"/>
            <w:szCs w:val="18"/>
            <w:u w:val="single"/>
            <w:shd w:val="clear" w:color="auto" w:fill="FFFFFF"/>
            <w:vertAlign w:val="superscript"/>
          </w:rPr>
          <w:t>1</w:t>
        </w:r>
      </w:hyperlink>
      <w:r w:rsidRPr="00086D4D">
        <w:rPr>
          <w:rFonts w:ascii="Arial" w:eastAsia="Times New Roman" w:hAnsi="Arial" w:cs="Arial"/>
          <w:color w:val="333333"/>
          <w:sz w:val="22"/>
          <w:szCs w:val="22"/>
          <w:shd w:val="clear" w:color="auto" w:fill="FFFFFF"/>
        </w:rPr>
        <w:t> and cancer biology</w:t>
      </w:r>
      <w:hyperlink r:id="rId10" w:anchor="b2" w:tooltip="Begley, C. G. &amp; Ellis, L. M. Nature 483, 531–533 (2012)." w:history="1">
        <w:r w:rsidRPr="00086D4D">
          <w:rPr>
            <w:rFonts w:ascii="Arial" w:eastAsia="Times New Roman" w:hAnsi="Arial" w:cs="Arial"/>
            <w:color w:val="5C7996"/>
            <w:sz w:val="18"/>
            <w:szCs w:val="18"/>
            <w:u w:val="single"/>
            <w:shd w:val="clear" w:color="auto" w:fill="FFFFFF"/>
            <w:vertAlign w:val="superscript"/>
          </w:rPr>
          <w:t>2</w:t>
        </w:r>
      </w:hyperlink>
      <w:r w:rsidRPr="00086D4D">
        <w:rPr>
          <w:rFonts w:ascii="Arial" w:eastAsia="Times New Roman" w:hAnsi="Arial" w:cs="Arial"/>
          <w:color w:val="333333"/>
          <w:sz w:val="22"/>
          <w:szCs w:val="22"/>
          <w:shd w:val="clear" w:color="auto" w:fill="FFFFFF"/>
        </w:rPr>
        <w:t>, found rates of around </w:t>
      </w:r>
      <w:hyperlink r:id="rId11" w:history="1">
        <w:r w:rsidRPr="00086D4D">
          <w:rPr>
            <w:rFonts w:ascii="Arial" w:eastAsia="Times New Roman" w:hAnsi="Arial" w:cs="Arial"/>
            <w:color w:val="5C7996"/>
            <w:sz w:val="22"/>
            <w:szCs w:val="22"/>
            <w:u w:val="single"/>
            <w:shd w:val="clear" w:color="auto" w:fill="FFFFFF"/>
          </w:rPr>
          <w:t>40%</w:t>
        </w:r>
      </w:hyperlink>
      <w:r w:rsidRPr="00086D4D">
        <w:rPr>
          <w:rFonts w:ascii="Arial" w:eastAsia="Times New Roman" w:hAnsi="Arial" w:cs="Arial"/>
          <w:color w:val="333333"/>
          <w:sz w:val="22"/>
          <w:szCs w:val="22"/>
          <w:shd w:val="clear" w:color="auto" w:fill="FFFFFF"/>
        </w:rPr>
        <w:t> and </w:t>
      </w:r>
      <w:hyperlink r:id="rId12" w:history="1">
        <w:r w:rsidRPr="00086D4D">
          <w:rPr>
            <w:rFonts w:ascii="Arial" w:eastAsia="Times New Roman" w:hAnsi="Arial" w:cs="Arial"/>
            <w:color w:val="5C7996"/>
            <w:sz w:val="22"/>
            <w:szCs w:val="22"/>
            <w:u w:val="single"/>
            <w:shd w:val="clear" w:color="auto" w:fill="FFFFFF"/>
          </w:rPr>
          <w:t>10%</w:t>
        </w:r>
      </w:hyperlink>
      <w:r w:rsidRPr="00086D4D">
        <w:rPr>
          <w:rFonts w:ascii="Arial" w:eastAsia="Times New Roman" w:hAnsi="Arial" w:cs="Arial"/>
          <w:color w:val="333333"/>
          <w:sz w:val="22"/>
          <w:szCs w:val="22"/>
          <w:shd w:val="clear" w:color="auto" w:fill="FFFFFF"/>
        </w:rPr>
        <w:t>, respectively. </w:t>
      </w:r>
    </w:p>
    <w:p w14:paraId="725FED7C" w14:textId="77777777" w:rsidR="00086D4D" w:rsidRDefault="00086D4D" w:rsidP="00086D4D">
      <w:pPr>
        <w:rPr>
          <w:rFonts w:ascii="Arial" w:eastAsia="Times New Roman" w:hAnsi="Arial" w:cs="Arial"/>
          <w:color w:val="333333"/>
          <w:sz w:val="22"/>
          <w:szCs w:val="22"/>
          <w:shd w:val="clear" w:color="auto" w:fill="FFFFFF"/>
        </w:rPr>
      </w:pPr>
    </w:p>
    <w:p w14:paraId="65269645" w14:textId="77777777" w:rsidR="00D806B1" w:rsidRDefault="00D806B1" w:rsidP="00D806B1">
      <w:pPr>
        <w:shd w:val="clear" w:color="auto" w:fill="FFFFFF"/>
        <w:spacing w:after="396"/>
        <w:rPr>
          <w:rFonts w:ascii="Arial" w:hAnsi="Arial" w:cs="Arial"/>
          <w:color w:val="333333"/>
          <w:sz w:val="22"/>
          <w:szCs w:val="22"/>
        </w:rPr>
      </w:pPr>
      <w:r w:rsidRPr="00D806B1">
        <w:rPr>
          <w:rFonts w:ascii="Arial" w:hAnsi="Arial" w:cs="Arial"/>
          <w:color w:val="333333"/>
          <w:sz w:val="22"/>
          <w:szCs w:val="22"/>
        </w:rPr>
        <w:t xml:space="preserve">Failing to reproduce results is a rite of passage, says Marcus </w:t>
      </w:r>
      <w:proofErr w:type="spellStart"/>
      <w:r w:rsidRPr="00D806B1">
        <w:rPr>
          <w:rFonts w:ascii="Arial" w:hAnsi="Arial" w:cs="Arial"/>
          <w:color w:val="333333"/>
          <w:sz w:val="22"/>
          <w:szCs w:val="22"/>
        </w:rPr>
        <w:t>Munafo</w:t>
      </w:r>
      <w:proofErr w:type="spellEnd"/>
      <w:r w:rsidRPr="00D806B1">
        <w:rPr>
          <w:rFonts w:ascii="Arial" w:hAnsi="Arial" w:cs="Arial"/>
          <w:color w:val="333333"/>
          <w:sz w:val="22"/>
          <w:szCs w:val="22"/>
        </w:rPr>
        <w:t>, a biological psychologist at the University of Bristol, UK, who has a long-standing interest in scientific reproducibility. When he was a student, he says, “I tried to replicate what looked simple from the literature, and wasn't able to. Then I had a crisis of confidence, and then I learned that my experience wasn't uncommon.”</w:t>
      </w:r>
    </w:p>
    <w:p w14:paraId="145FC862" w14:textId="77777777" w:rsidR="00D806B1" w:rsidRPr="00D806B1" w:rsidRDefault="00D806B1" w:rsidP="00D806B1">
      <w:pPr>
        <w:rPr>
          <w:rFonts w:ascii="Times" w:eastAsia="Times New Roman" w:hAnsi="Times" w:cs="Times New Roman"/>
          <w:sz w:val="20"/>
          <w:szCs w:val="20"/>
        </w:rPr>
      </w:pPr>
      <w:r w:rsidRPr="00D806B1">
        <w:rPr>
          <w:rFonts w:ascii="Arial" w:eastAsia="Times New Roman" w:hAnsi="Arial" w:cs="Arial"/>
          <w:color w:val="333333"/>
          <w:sz w:val="22"/>
          <w:szCs w:val="22"/>
          <w:shd w:val="clear" w:color="auto" w:fill="FFFFFF"/>
        </w:rPr>
        <w:t>A minority of respondents reported ever having tried to publish a replication study. When work does not reproduce, researchers often assume there is a perfectly valid (and probably boring) reason. What's more, incentives to publish positive replications are low and journals can be reluctant to publish negative findings. In fact, several respondents who had published a failed replication said that editors and reviewers demanded that they play down comparisons with the original study.</w:t>
      </w:r>
    </w:p>
    <w:p w14:paraId="39971FFC" w14:textId="77777777" w:rsidR="00D806B1" w:rsidRPr="00D806B1" w:rsidRDefault="00D806B1" w:rsidP="00D806B1">
      <w:pPr>
        <w:shd w:val="clear" w:color="auto" w:fill="FFFFFF"/>
        <w:spacing w:after="396"/>
        <w:rPr>
          <w:rFonts w:ascii="Arial" w:hAnsi="Arial" w:cs="Arial"/>
          <w:color w:val="333333"/>
          <w:sz w:val="22"/>
          <w:szCs w:val="22"/>
        </w:rPr>
      </w:pPr>
    </w:p>
    <w:p w14:paraId="75B2CBDA" w14:textId="77777777" w:rsidR="00D806B1" w:rsidRDefault="00D806B1" w:rsidP="00086D4D">
      <w:pPr>
        <w:rPr>
          <w:rFonts w:ascii="Arial" w:eastAsia="Times New Roman" w:hAnsi="Arial" w:cs="Arial"/>
          <w:color w:val="333333"/>
          <w:sz w:val="22"/>
          <w:szCs w:val="22"/>
          <w:shd w:val="clear" w:color="auto" w:fill="FFFFFF"/>
        </w:rPr>
      </w:pPr>
    </w:p>
    <w:p w14:paraId="67436B12" w14:textId="77777777" w:rsidR="00086D4D" w:rsidRPr="00086D4D" w:rsidRDefault="00086D4D" w:rsidP="00086D4D">
      <w:pPr>
        <w:rPr>
          <w:rFonts w:ascii="Times" w:eastAsia="Times New Roman" w:hAnsi="Times" w:cs="Times New Roman"/>
          <w:sz w:val="20"/>
          <w:szCs w:val="20"/>
        </w:rPr>
      </w:pPr>
    </w:p>
    <w:p w14:paraId="206F7B91" w14:textId="77777777" w:rsidR="00086D4D" w:rsidRDefault="00086D4D"/>
    <w:p w14:paraId="6FE41DF9" w14:textId="77777777" w:rsidR="00086D4D" w:rsidRDefault="00086D4D"/>
    <w:p w14:paraId="1D5ED16B" w14:textId="77777777" w:rsidR="00086D4D" w:rsidRDefault="00086D4D"/>
    <w:p w14:paraId="5994C85E" w14:textId="77777777" w:rsidR="00086D4D" w:rsidRDefault="00086D4D"/>
    <w:p w14:paraId="3BD79777" w14:textId="77777777" w:rsidR="00086D4D" w:rsidRDefault="00086D4D"/>
    <w:p w14:paraId="58DA777C" w14:textId="77777777" w:rsidR="00086D4D" w:rsidRDefault="00086D4D"/>
    <w:p w14:paraId="5026C648" w14:textId="77777777" w:rsidR="00086D4D" w:rsidRDefault="00086D4D"/>
    <w:p w14:paraId="7A91AA1E" w14:textId="77777777" w:rsidR="00086D4D" w:rsidRDefault="00086D4D"/>
    <w:p w14:paraId="41384BAA" w14:textId="77777777" w:rsidR="00086D4D" w:rsidRDefault="00086D4D"/>
    <w:p w14:paraId="27BBA1E2" w14:textId="77777777" w:rsidR="00086D4D" w:rsidRDefault="00086D4D"/>
    <w:p w14:paraId="643E2EDF" w14:textId="77777777" w:rsidR="00086D4D" w:rsidRDefault="00086D4D"/>
    <w:p w14:paraId="4098FDB3" w14:textId="77777777" w:rsidR="00086D4D" w:rsidRDefault="00086D4D"/>
    <w:p w14:paraId="484989F4" w14:textId="77777777" w:rsidR="00086D4D" w:rsidRDefault="00086D4D"/>
    <w:p w14:paraId="564C1349" w14:textId="77777777" w:rsidR="00027730" w:rsidRDefault="00027730"/>
    <w:p w14:paraId="3F8CA931" w14:textId="77777777" w:rsidR="00027730" w:rsidRDefault="00027730"/>
    <w:p w14:paraId="483E2BE2" w14:textId="77777777" w:rsidR="00086D4D" w:rsidRDefault="00086D4D"/>
    <w:p w14:paraId="14265991" w14:textId="12439631" w:rsidR="00086D4D" w:rsidRPr="00027730" w:rsidRDefault="00027730" w:rsidP="00027730">
      <w:pPr>
        <w:pStyle w:val="bylinebody"/>
        <w:shd w:val="clear" w:color="auto" w:fill="FFFFFF"/>
        <w:spacing w:before="0" w:beforeAutospacing="0" w:after="0" w:afterAutospacing="0" w:line="345" w:lineRule="atLeast"/>
        <w:jc w:val="center"/>
        <w:rPr>
          <w:rFonts w:ascii="Georgia" w:hAnsi="Georgia" w:cs="Times New Roman"/>
          <w:b/>
          <w:color w:val="333333"/>
          <w:sz w:val="44"/>
          <w:szCs w:val="24"/>
          <w:u w:val="single"/>
        </w:rPr>
      </w:pPr>
      <w:r>
        <w:rPr>
          <w:rFonts w:ascii="Georgia" w:hAnsi="Georgia" w:cs="Times New Roman"/>
          <w:b/>
          <w:color w:val="333333"/>
          <w:sz w:val="44"/>
          <w:szCs w:val="24"/>
          <w:u w:val="single"/>
        </w:rPr>
        <w:lastRenderedPageBreak/>
        <w:t>STATION 3</w:t>
      </w:r>
      <w:bookmarkStart w:id="0" w:name="_GoBack"/>
      <w:bookmarkEnd w:id="0"/>
    </w:p>
    <w:p w14:paraId="1E46C8B3" w14:textId="77777777" w:rsidR="00086D4D" w:rsidRDefault="00086D4D"/>
    <w:p w14:paraId="5B7C93D8" w14:textId="59DE62D7" w:rsidR="005864E1" w:rsidRPr="001B32E6" w:rsidRDefault="005864E1" w:rsidP="001B32E6">
      <w:pPr>
        <w:widowControl w:val="0"/>
        <w:autoSpaceDE w:val="0"/>
        <w:autoSpaceDN w:val="0"/>
        <w:adjustRightInd w:val="0"/>
        <w:spacing w:after="240"/>
        <w:rPr>
          <w:rFonts w:ascii="Times" w:hAnsi="Times" w:cs="Times"/>
          <w:sz w:val="22"/>
          <w:szCs w:val="22"/>
          <w:lang w:val="en-US"/>
        </w:rPr>
      </w:pPr>
      <w:r w:rsidRPr="001B32E6">
        <w:rPr>
          <w:rFonts w:ascii="Georgia" w:hAnsi="Georgia" w:cs="Georgia"/>
          <w:color w:val="292929"/>
          <w:sz w:val="22"/>
          <w:szCs w:val="22"/>
          <w:lang w:val="en-US"/>
        </w:rPr>
        <w:t xml:space="preserve">Published online 22 September 2011 | Nature | doi:10.1038/news.2011.554 </w:t>
      </w:r>
      <w:r w:rsidRPr="001B32E6">
        <w:rPr>
          <w:rFonts w:ascii="Georgia" w:hAnsi="Georgia" w:cs="Georgia"/>
          <w:b/>
          <w:bCs/>
          <w:color w:val="890006"/>
          <w:sz w:val="22"/>
          <w:szCs w:val="22"/>
          <w:lang w:val="en-US"/>
        </w:rPr>
        <w:t xml:space="preserve">Updated </w:t>
      </w:r>
      <w:r w:rsidRPr="001B32E6">
        <w:rPr>
          <w:rFonts w:ascii="Georgia" w:hAnsi="Georgia" w:cs="Georgia"/>
          <w:color w:val="292929"/>
          <w:sz w:val="22"/>
          <w:szCs w:val="22"/>
          <w:lang w:val="en-US"/>
        </w:rPr>
        <w:t xml:space="preserve">online: 23 September 2011 </w:t>
      </w:r>
      <w:r w:rsidR="001B32E6">
        <w:rPr>
          <w:rFonts w:ascii="Times" w:hAnsi="Times" w:cs="Times"/>
          <w:sz w:val="22"/>
          <w:szCs w:val="22"/>
          <w:lang w:val="en-US"/>
        </w:rPr>
        <w:br/>
      </w:r>
      <w:r w:rsidRPr="001B32E6">
        <w:rPr>
          <w:rFonts w:ascii="Georgia" w:hAnsi="Georgia" w:cs="Georgia"/>
          <w:color w:val="9B9B9B"/>
          <w:sz w:val="22"/>
          <w:szCs w:val="22"/>
          <w:lang w:val="en-US"/>
        </w:rPr>
        <w:t xml:space="preserve">News </w:t>
      </w:r>
    </w:p>
    <w:p w14:paraId="55409B30" w14:textId="77777777" w:rsidR="005864E1" w:rsidRDefault="005864E1" w:rsidP="005864E1">
      <w:pPr>
        <w:widowControl w:val="0"/>
        <w:autoSpaceDE w:val="0"/>
        <w:autoSpaceDN w:val="0"/>
        <w:adjustRightInd w:val="0"/>
        <w:spacing w:after="240" w:line="660" w:lineRule="atLeast"/>
        <w:rPr>
          <w:rFonts w:ascii="Times" w:hAnsi="Times" w:cs="Times"/>
          <w:lang w:val="en-US"/>
        </w:rPr>
      </w:pPr>
      <w:r>
        <w:rPr>
          <w:rFonts w:ascii="Georgia" w:hAnsi="Georgia" w:cs="Georgia"/>
          <w:b/>
          <w:bCs/>
          <w:color w:val="424242"/>
          <w:sz w:val="58"/>
          <w:szCs w:val="58"/>
          <w:lang w:val="en-US"/>
        </w:rPr>
        <w:t xml:space="preserve">Particles break light-speed limit </w:t>
      </w:r>
    </w:p>
    <w:p w14:paraId="30FF34EA" w14:textId="2DEC91BA" w:rsidR="005864E1" w:rsidRPr="00930B62" w:rsidRDefault="005864E1" w:rsidP="00930B62">
      <w:pPr>
        <w:widowControl w:val="0"/>
        <w:autoSpaceDE w:val="0"/>
        <w:autoSpaceDN w:val="0"/>
        <w:adjustRightInd w:val="0"/>
        <w:spacing w:after="240" w:line="400" w:lineRule="atLeast"/>
        <w:rPr>
          <w:rFonts w:ascii="Times" w:hAnsi="Times" w:cs="Times"/>
          <w:lang w:val="en-US"/>
        </w:rPr>
      </w:pPr>
      <w:r>
        <w:rPr>
          <w:rFonts w:ascii="Georgia" w:hAnsi="Georgia" w:cs="Georgia"/>
          <w:b/>
          <w:bCs/>
          <w:color w:val="292929"/>
          <w:sz w:val="34"/>
          <w:szCs w:val="34"/>
          <w:lang w:val="en-US"/>
        </w:rPr>
        <w:t xml:space="preserve">Neutrino results challenge cornerstone of modern physics. </w:t>
      </w:r>
      <w:r w:rsidR="00930B62">
        <w:rPr>
          <w:rFonts w:ascii="Times" w:hAnsi="Times" w:cs="Times"/>
          <w:lang w:val="en-US"/>
        </w:rPr>
        <w:br/>
      </w:r>
      <w:r w:rsidR="001B32E6">
        <w:rPr>
          <w:rFonts w:ascii="Georgia" w:hAnsi="Georgia" w:cs="Georgia"/>
          <w:color w:val="292929"/>
          <w:sz w:val="26"/>
          <w:szCs w:val="26"/>
          <w:lang w:val="en-US"/>
        </w:rPr>
        <w:t xml:space="preserve">Geoff </w:t>
      </w:r>
      <w:proofErr w:type="spellStart"/>
      <w:r w:rsidR="001B32E6">
        <w:rPr>
          <w:rFonts w:ascii="Georgia" w:hAnsi="Georgia" w:cs="Georgia"/>
          <w:color w:val="292929"/>
          <w:sz w:val="26"/>
          <w:szCs w:val="26"/>
          <w:lang w:val="en-US"/>
        </w:rPr>
        <w:t>Brumfiel</w:t>
      </w:r>
      <w:proofErr w:type="spellEnd"/>
      <w:r w:rsidR="001B32E6">
        <w:rPr>
          <w:rFonts w:ascii="Georgia" w:hAnsi="Georgia" w:cs="Georgia"/>
          <w:color w:val="292929"/>
          <w:sz w:val="26"/>
          <w:szCs w:val="26"/>
          <w:lang w:val="en-US"/>
        </w:rPr>
        <w:t xml:space="preserve"> </w:t>
      </w:r>
    </w:p>
    <w:p w14:paraId="499DD4FE" w14:textId="77777777" w:rsidR="005864E1" w:rsidRPr="005864E1" w:rsidRDefault="001B32E6" w:rsidP="005864E1">
      <w:pPr>
        <w:widowControl w:val="0"/>
        <w:autoSpaceDE w:val="0"/>
        <w:autoSpaceDN w:val="0"/>
        <w:adjustRightInd w:val="0"/>
        <w:spacing w:after="240" w:line="276" w:lineRule="auto"/>
        <w:jc w:val="both"/>
        <w:rPr>
          <w:rFonts w:ascii="Times" w:hAnsi="Times" w:cs="Times"/>
          <w:lang w:val="en-US"/>
        </w:rPr>
      </w:pPr>
      <w:r w:rsidRPr="005864E1">
        <w:rPr>
          <w:rFonts w:ascii="Times" w:hAnsi="Times" w:cs="Times"/>
          <w:noProof/>
          <w:lang w:eastAsia="en-GB"/>
        </w:rPr>
        <w:drawing>
          <wp:anchor distT="0" distB="0" distL="114300" distR="114300" simplePos="0" relativeHeight="251658240" behindDoc="0" locked="0" layoutInCell="1" allowOverlap="1" wp14:anchorId="4F3C7FE7" wp14:editId="7906B25B">
            <wp:simplePos x="0" y="0"/>
            <wp:positionH relativeFrom="margin">
              <wp:posOffset>3975100</wp:posOffset>
            </wp:positionH>
            <wp:positionV relativeFrom="margin">
              <wp:posOffset>2425700</wp:posOffset>
            </wp:positionV>
            <wp:extent cx="2286000" cy="3048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anchor>
        </w:drawing>
      </w:r>
      <w:r w:rsidR="005864E1" w:rsidRPr="005864E1">
        <w:rPr>
          <w:rFonts w:ascii="Georgia" w:hAnsi="Georgia" w:cs="Georgia"/>
          <w:color w:val="292929"/>
          <w:lang w:val="en-US"/>
        </w:rPr>
        <w:t xml:space="preserve">An Italian experiment has unveiled evidence that fundamental particles known as neutrinos can travel faster than light. Other researchers are cautious about the result, but if it stands further scrutiny, the finding would overturn the most fundamental rule of modern physics — that nothing travels faster than 299,792,458 </w:t>
      </w:r>
      <w:proofErr w:type="spellStart"/>
      <w:r w:rsidR="005864E1" w:rsidRPr="005864E1">
        <w:rPr>
          <w:rFonts w:ascii="Georgia" w:hAnsi="Georgia" w:cs="Georgia"/>
          <w:color w:val="292929"/>
          <w:lang w:val="en-US"/>
        </w:rPr>
        <w:t>metres</w:t>
      </w:r>
      <w:proofErr w:type="spellEnd"/>
      <w:r w:rsidR="005864E1" w:rsidRPr="005864E1">
        <w:rPr>
          <w:rFonts w:ascii="Georgia" w:hAnsi="Georgia" w:cs="Georgia"/>
          <w:color w:val="292929"/>
          <w:lang w:val="en-US"/>
        </w:rPr>
        <w:t xml:space="preserve"> per second. </w:t>
      </w:r>
    </w:p>
    <w:p w14:paraId="4700E1E6" w14:textId="77777777" w:rsidR="005864E1" w:rsidRPr="005864E1" w:rsidRDefault="00A17586" w:rsidP="005864E1">
      <w:pPr>
        <w:widowControl w:val="0"/>
        <w:autoSpaceDE w:val="0"/>
        <w:autoSpaceDN w:val="0"/>
        <w:adjustRightInd w:val="0"/>
        <w:spacing w:after="240" w:line="276" w:lineRule="auto"/>
        <w:jc w:val="both"/>
        <w:rPr>
          <w:rFonts w:ascii="Times" w:hAnsi="Times" w:cs="Times"/>
          <w:lang w:val="en-US"/>
        </w:rPr>
      </w:pPr>
      <w:r>
        <w:rPr>
          <w:rFonts w:ascii="Georgia" w:hAnsi="Georgia" w:cs="Georgia"/>
          <w:noProof/>
          <w:color w:val="292929"/>
          <w:lang w:eastAsia="en-GB"/>
        </w:rPr>
        <mc:AlternateContent>
          <mc:Choice Requires="wps">
            <w:drawing>
              <wp:anchor distT="0" distB="0" distL="114300" distR="114300" simplePos="0" relativeHeight="251659264" behindDoc="0" locked="0" layoutInCell="1" allowOverlap="1" wp14:anchorId="2677AB9E" wp14:editId="57FF9F58">
                <wp:simplePos x="0" y="0"/>
                <wp:positionH relativeFrom="column">
                  <wp:posOffset>3949700</wp:posOffset>
                </wp:positionH>
                <wp:positionV relativeFrom="paragraph">
                  <wp:posOffset>1613535</wp:posOffset>
                </wp:positionV>
                <wp:extent cx="2260600" cy="4953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260600" cy="495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90CFBC" w14:textId="77777777" w:rsidR="00930B62" w:rsidRPr="00A17586" w:rsidRDefault="00930B62">
                            <w:pPr>
                              <w:rPr>
                                <w:rFonts w:ascii="Georgia" w:hAnsi="Georgia"/>
                              </w:rPr>
                            </w:pPr>
                            <w:r w:rsidRPr="00A17586">
                              <w:rPr>
                                <w:rFonts w:ascii="Georgia" w:hAnsi="Georgia"/>
                              </w:rPr>
                              <w:t>Has OPERA</w:t>
                            </w:r>
                            <w:r>
                              <w:rPr>
                                <w:rFonts w:ascii="Georgia" w:hAnsi="Georgia"/>
                              </w:rPr>
                              <w:t xml:space="preserve"> found super-speedy neutrinos? </w:t>
                            </w:r>
                            <w:r w:rsidRPr="00A17586">
                              <w:rPr>
                                <w:rFonts w:ascii="Georgia" w:hAnsi="Georgia"/>
                              </w:rPr>
                              <w:tab/>
                              <w:t>CERN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8" o:spid="_x0000_s1026" type="#_x0000_t202" style="position:absolute;left:0;text-align:left;margin-left:311pt;margin-top:127.05pt;width:17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" filled="f" stroked="f">
                <v:textbox>
                  <w:txbxContent>
                    <w:p w14:paraId="0490CFBC" w14:textId="77777777" w:rsidR="00930B62" w:rsidRPr="00A17586" w:rsidRDefault="00930B62">
                      <w:pPr>
                        <w:rPr>
                          <w:rFonts w:ascii="Georgia" w:hAnsi="Georgia"/>
                        </w:rPr>
                      </w:pPr>
                      <w:r w:rsidRPr="00A17586">
                        <w:rPr>
                          <w:rFonts w:ascii="Georgia" w:hAnsi="Georgia"/>
                        </w:rPr>
                        <w:t>Has OPERA</w:t>
                      </w:r>
                      <w:r>
                        <w:rPr>
                          <w:rFonts w:ascii="Georgia" w:hAnsi="Georgia"/>
                        </w:rPr>
                        <w:t xml:space="preserve"> found super-speedy neutrinos? </w:t>
                      </w:r>
                      <w:r w:rsidRPr="00A17586">
                        <w:rPr>
                          <w:rFonts w:ascii="Georgia" w:hAnsi="Georgia"/>
                        </w:rPr>
                        <w:tab/>
                        <w:t>CERN</w:t>
                      </w:r>
                    </w:p>
                  </w:txbxContent>
                </v:textbox>
                <w10:wrap type="square"/>
              </v:shape>
            </w:pict>
          </mc:Fallback>
        </mc:AlternateContent>
      </w:r>
      <w:r w:rsidR="005864E1" w:rsidRPr="005864E1">
        <w:rPr>
          <w:rFonts w:ascii="Georgia" w:hAnsi="Georgia" w:cs="Georgia"/>
          <w:color w:val="292929"/>
          <w:lang w:val="en-US"/>
        </w:rPr>
        <w:t>The experiment is called OPERA (Oscillation Project with Emulsion-</w:t>
      </w:r>
      <w:proofErr w:type="spellStart"/>
      <w:r w:rsidR="005864E1" w:rsidRPr="005864E1">
        <w:rPr>
          <w:rFonts w:ascii="Georgia" w:hAnsi="Georgia" w:cs="Georgia"/>
          <w:color w:val="292929"/>
          <w:lang w:val="en-US"/>
        </w:rPr>
        <w:t>tRacking</w:t>
      </w:r>
      <w:proofErr w:type="spellEnd"/>
      <w:r w:rsidR="005864E1" w:rsidRPr="005864E1">
        <w:rPr>
          <w:rFonts w:ascii="Georgia" w:hAnsi="Georgia" w:cs="Georgia"/>
          <w:color w:val="292929"/>
          <w:lang w:val="en-US"/>
        </w:rPr>
        <w:t xml:space="preserve"> Apparatus), and lies 1,400 </w:t>
      </w:r>
      <w:proofErr w:type="spellStart"/>
      <w:r w:rsidR="005864E1" w:rsidRPr="005864E1">
        <w:rPr>
          <w:rFonts w:ascii="Georgia" w:hAnsi="Georgia" w:cs="Georgia"/>
          <w:color w:val="292929"/>
          <w:lang w:val="en-US"/>
        </w:rPr>
        <w:t>metres</w:t>
      </w:r>
      <w:proofErr w:type="spellEnd"/>
      <w:r w:rsidR="005864E1" w:rsidRPr="005864E1">
        <w:rPr>
          <w:rFonts w:ascii="Georgia" w:hAnsi="Georgia" w:cs="Georgia"/>
          <w:color w:val="292929"/>
          <w:lang w:val="en-US"/>
        </w:rPr>
        <w:t xml:space="preserve"> underground in the Gran </w:t>
      </w:r>
      <w:proofErr w:type="spellStart"/>
      <w:r w:rsidR="005864E1" w:rsidRPr="005864E1">
        <w:rPr>
          <w:rFonts w:ascii="Georgia" w:hAnsi="Georgia" w:cs="Georgia"/>
          <w:color w:val="292929"/>
          <w:lang w:val="en-US"/>
        </w:rPr>
        <w:t>Sasso</w:t>
      </w:r>
      <w:proofErr w:type="spellEnd"/>
      <w:r w:rsidR="005864E1" w:rsidRPr="005864E1">
        <w:rPr>
          <w:rFonts w:ascii="Georgia" w:hAnsi="Georgia" w:cs="Georgia"/>
          <w:color w:val="292929"/>
          <w:lang w:val="en-US"/>
        </w:rPr>
        <w:t xml:space="preserve"> National Laboratory in Italy. It is designed to study a beam of neutrinos coming from CERN, Europe's premier high-energy physics laboratory located 730 </w:t>
      </w:r>
      <w:proofErr w:type="spellStart"/>
      <w:r w:rsidR="005864E1" w:rsidRPr="005864E1">
        <w:rPr>
          <w:rFonts w:ascii="Georgia" w:hAnsi="Georgia" w:cs="Georgia"/>
          <w:color w:val="292929"/>
          <w:lang w:val="en-US"/>
        </w:rPr>
        <w:t>kilometres</w:t>
      </w:r>
      <w:proofErr w:type="spellEnd"/>
      <w:r w:rsidR="005864E1" w:rsidRPr="005864E1">
        <w:rPr>
          <w:rFonts w:ascii="Georgia" w:hAnsi="Georgia" w:cs="Georgia"/>
          <w:color w:val="292929"/>
          <w:lang w:val="en-US"/>
        </w:rPr>
        <w:t xml:space="preserve"> away near Geneva, Switzerland. Neutrinos are fundamental particles that are electrically neutral, rarely interact with other matter, and have a vanishingly small mass. But they are all around us — the Sun produces so many neutrinos as a by-product of nuclear reactions that many billions pass through your eye every second. </w:t>
      </w:r>
    </w:p>
    <w:p w14:paraId="07E7154A" w14:textId="77777777" w:rsidR="005864E1" w:rsidRPr="005864E1" w:rsidRDefault="005864E1" w:rsidP="005864E1">
      <w:pPr>
        <w:widowControl w:val="0"/>
        <w:autoSpaceDE w:val="0"/>
        <w:autoSpaceDN w:val="0"/>
        <w:adjustRightInd w:val="0"/>
        <w:spacing w:after="240" w:line="276" w:lineRule="auto"/>
        <w:jc w:val="both"/>
        <w:rPr>
          <w:rFonts w:ascii="Times" w:hAnsi="Times" w:cs="Times"/>
          <w:lang w:val="en-US"/>
        </w:rPr>
      </w:pPr>
      <w:r w:rsidRPr="005864E1">
        <w:rPr>
          <w:rFonts w:ascii="Georgia" w:hAnsi="Georgia" w:cs="Georgia"/>
          <w:color w:val="292929"/>
          <w:lang w:val="en-US"/>
        </w:rPr>
        <w:t xml:space="preserve">The 1,800-tonne OPERA detector is a complex array of electronics and photographic emulsion plates, but the new result is simple — the neutrinos are arriving 60 nanoseconds faster than the speed of light allows. "We are shocked," says Antonio </w:t>
      </w:r>
      <w:proofErr w:type="spellStart"/>
      <w:r w:rsidRPr="005864E1">
        <w:rPr>
          <w:rFonts w:ascii="Georgia" w:hAnsi="Georgia" w:cs="Georgia"/>
          <w:color w:val="292929"/>
          <w:lang w:val="en-US"/>
        </w:rPr>
        <w:t>Ereditato</w:t>
      </w:r>
      <w:proofErr w:type="spellEnd"/>
      <w:r w:rsidRPr="005864E1">
        <w:rPr>
          <w:rFonts w:ascii="Georgia" w:hAnsi="Georgia" w:cs="Georgia"/>
          <w:color w:val="292929"/>
          <w:lang w:val="en-US"/>
        </w:rPr>
        <w:t xml:space="preserve">, a physicist at the University of Bern in Switzerland and OPERA's spokesman. </w:t>
      </w:r>
    </w:p>
    <w:p w14:paraId="47287E77" w14:textId="77777777" w:rsidR="005864E1" w:rsidRPr="005864E1" w:rsidRDefault="005864E1" w:rsidP="005864E1">
      <w:pPr>
        <w:widowControl w:val="0"/>
        <w:autoSpaceDE w:val="0"/>
        <w:autoSpaceDN w:val="0"/>
        <w:adjustRightInd w:val="0"/>
        <w:spacing w:after="240" w:line="276" w:lineRule="auto"/>
        <w:jc w:val="both"/>
        <w:rPr>
          <w:rFonts w:ascii="Times" w:hAnsi="Times" w:cs="Times"/>
          <w:lang w:val="en-US"/>
        </w:rPr>
      </w:pPr>
      <w:r w:rsidRPr="005864E1">
        <w:rPr>
          <w:rFonts w:ascii="Georgia" w:hAnsi="Georgia" w:cs="Georgia"/>
          <w:b/>
          <w:bCs/>
          <w:color w:val="424242"/>
          <w:lang w:val="en-US"/>
        </w:rPr>
        <w:t xml:space="preserve">Breaking the law </w:t>
      </w:r>
    </w:p>
    <w:p w14:paraId="7788791D" w14:textId="77777777" w:rsidR="005864E1" w:rsidRPr="001B32E6" w:rsidRDefault="005864E1" w:rsidP="001B32E6">
      <w:pPr>
        <w:widowControl w:val="0"/>
        <w:autoSpaceDE w:val="0"/>
        <w:autoSpaceDN w:val="0"/>
        <w:adjustRightInd w:val="0"/>
        <w:spacing w:after="240" w:line="276" w:lineRule="auto"/>
        <w:jc w:val="both"/>
        <w:rPr>
          <w:rFonts w:ascii="Times" w:hAnsi="Times" w:cs="Times"/>
          <w:lang w:val="en-US"/>
        </w:rPr>
      </w:pPr>
      <w:r w:rsidRPr="005864E1">
        <w:rPr>
          <w:rFonts w:ascii="Georgia" w:hAnsi="Georgia" w:cs="Georgia"/>
          <w:color w:val="292929"/>
          <w:lang w:val="en-US"/>
        </w:rPr>
        <w:t xml:space="preserve">The idea that nothing can travel faster than light in a vacuum is the cornerstone of Albert Einstein's special theory of relativity, which itself forms the foundation of modern physics. If neutrinos are travelling faster than light speed, then one of the most fundamental assumptions of science — that the rules of physics are the same for all observers — would be </w:t>
      </w:r>
      <w:r w:rsidRPr="005864E1">
        <w:rPr>
          <w:rFonts w:ascii="Georgia" w:hAnsi="Georgia" w:cs="Georgia"/>
          <w:color w:val="292929"/>
          <w:lang w:val="en-US"/>
        </w:rPr>
        <w:lastRenderedPageBreak/>
        <w:t xml:space="preserve">invalidated. "If it's true, then it's truly extraordinary," says John Ellis, a theoretical physicist at CERN. </w:t>
      </w:r>
    </w:p>
    <w:sectPr w:rsidR="005864E1" w:rsidRPr="001B32E6" w:rsidSect="001B32E6">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F05C9"/>
    <w:multiLevelType w:val="multilevel"/>
    <w:tmpl w:val="4C64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5E"/>
    <w:rsid w:val="00027730"/>
    <w:rsid w:val="00086D4D"/>
    <w:rsid w:val="001B32E6"/>
    <w:rsid w:val="005864E1"/>
    <w:rsid w:val="005F1A17"/>
    <w:rsid w:val="00930B62"/>
    <w:rsid w:val="009C5D43"/>
    <w:rsid w:val="00A17586"/>
    <w:rsid w:val="00A81CB8"/>
    <w:rsid w:val="00B744C5"/>
    <w:rsid w:val="00C56D4B"/>
    <w:rsid w:val="00CA1738"/>
    <w:rsid w:val="00D5743E"/>
    <w:rsid w:val="00D806B1"/>
    <w:rsid w:val="00F32137"/>
    <w:rsid w:val="00F5265E"/>
    <w:rsid w:val="00F97BDF"/>
    <w:rsid w:val="00FE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39C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1">
    <w:name w:val="heading 1"/>
    <w:basedOn w:val="Normal"/>
    <w:link w:val="Ttulo1Car"/>
    <w:uiPriority w:val="9"/>
    <w:qFormat/>
    <w:rsid w:val="00F5265E"/>
    <w:pPr>
      <w:spacing w:before="100" w:beforeAutospacing="1" w:after="100" w:afterAutospacing="1"/>
      <w:outlineLvl w:val="0"/>
    </w:pPr>
    <w:rPr>
      <w:rFonts w:ascii="Times" w:hAnsi="Times"/>
      <w:b/>
      <w:bCs/>
      <w:kern w:val="36"/>
      <w:sz w:val="48"/>
      <w:szCs w:val="48"/>
    </w:rPr>
  </w:style>
  <w:style w:type="paragraph" w:styleId="Ttulo2">
    <w:name w:val="heading 2"/>
    <w:basedOn w:val="Normal"/>
    <w:link w:val="Ttulo2Car"/>
    <w:uiPriority w:val="9"/>
    <w:qFormat/>
    <w:rsid w:val="00F5265E"/>
    <w:pPr>
      <w:spacing w:before="100" w:beforeAutospacing="1" w:after="100" w:afterAutospacing="1"/>
      <w:outlineLvl w:val="1"/>
    </w:pPr>
    <w:rPr>
      <w:rFonts w:ascii="Times" w:hAnsi="Time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743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743E"/>
    <w:rPr>
      <w:rFonts w:ascii="Lucida Grande" w:hAnsi="Lucida Grande" w:cs="Lucida Grande"/>
      <w:sz w:val="18"/>
      <w:szCs w:val="18"/>
      <w:lang w:val="en-GB"/>
    </w:rPr>
  </w:style>
  <w:style w:type="character" w:customStyle="1" w:styleId="Ttulo1Car">
    <w:name w:val="Título 1 Car"/>
    <w:basedOn w:val="Fuentedeprrafopredeter"/>
    <w:link w:val="Ttulo1"/>
    <w:uiPriority w:val="9"/>
    <w:rsid w:val="00F5265E"/>
    <w:rPr>
      <w:rFonts w:ascii="Times" w:hAnsi="Times"/>
      <w:b/>
      <w:bCs/>
      <w:kern w:val="36"/>
      <w:sz w:val="48"/>
      <w:szCs w:val="48"/>
      <w:lang w:val="en-GB"/>
    </w:rPr>
  </w:style>
  <w:style w:type="character" w:customStyle="1" w:styleId="Ttulo2Car">
    <w:name w:val="Título 2 Car"/>
    <w:basedOn w:val="Fuentedeprrafopredeter"/>
    <w:link w:val="Ttulo2"/>
    <w:uiPriority w:val="9"/>
    <w:rsid w:val="00F5265E"/>
    <w:rPr>
      <w:rFonts w:ascii="Times" w:hAnsi="Times"/>
      <w:b/>
      <w:bCs/>
      <w:sz w:val="36"/>
      <w:szCs w:val="36"/>
      <w:lang w:val="en-GB"/>
    </w:rPr>
  </w:style>
  <w:style w:type="character" w:customStyle="1" w:styleId="gig-counter-text">
    <w:name w:val="gig-counter-text"/>
    <w:basedOn w:val="Fuentedeprrafopredeter"/>
    <w:rsid w:val="00F5265E"/>
  </w:style>
  <w:style w:type="character" w:customStyle="1" w:styleId="caption1">
    <w:name w:val="caption1"/>
    <w:basedOn w:val="Fuentedeprrafopredeter"/>
    <w:rsid w:val="00F5265E"/>
  </w:style>
  <w:style w:type="paragraph" w:styleId="NormalWeb">
    <w:name w:val="Normal (Web)"/>
    <w:basedOn w:val="Normal"/>
    <w:uiPriority w:val="99"/>
    <w:semiHidden/>
    <w:unhideWhenUsed/>
    <w:rsid w:val="00B744C5"/>
    <w:pPr>
      <w:spacing w:before="100" w:beforeAutospacing="1" w:after="100" w:afterAutospacing="1"/>
    </w:pPr>
    <w:rPr>
      <w:rFonts w:ascii="Times" w:hAnsi="Times" w:cs="Times New Roman"/>
      <w:sz w:val="20"/>
      <w:szCs w:val="20"/>
    </w:rPr>
  </w:style>
  <w:style w:type="paragraph" w:customStyle="1" w:styleId="bylinebody">
    <w:name w:val="bylinebody"/>
    <w:basedOn w:val="Normal"/>
    <w:rsid w:val="005864E1"/>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5864E1"/>
  </w:style>
  <w:style w:type="character" w:styleId="Hipervnculo">
    <w:name w:val="Hyperlink"/>
    <w:basedOn w:val="Fuentedeprrafopredeter"/>
    <w:uiPriority w:val="99"/>
    <w:unhideWhenUsed/>
    <w:rsid w:val="005864E1"/>
    <w:rPr>
      <w:color w:val="0000FF"/>
      <w:u w:val="single"/>
    </w:rPr>
  </w:style>
  <w:style w:type="paragraph" w:customStyle="1" w:styleId="publisheddate">
    <w:name w:val="publisheddate"/>
    <w:basedOn w:val="Normal"/>
    <w:rsid w:val="005864E1"/>
    <w:pPr>
      <w:spacing w:before="100" w:beforeAutospacing="1" w:after="100" w:afterAutospacing="1"/>
    </w:pPr>
    <w:rPr>
      <w:rFonts w:ascii="Times" w:hAnsi="Times"/>
      <w:sz w:val="20"/>
      <w:szCs w:val="20"/>
    </w:rPr>
  </w:style>
  <w:style w:type="paragraph" w:customStyle="1" w:styleId="frfield">
    <w:name w:val="fr_field"/>
    <w:basedOn w:val="Normal"/>
    <w:rsid w:val="00FE5313"/>
    <w:pPr>
      <w:spacing w:before="100" w:beforeAutospacing="1" w:after="100" w:afterAutospacing="1"/>
    </w:pPr>
    <w:rPr>
      <w:rFonts w:ascii="Times" w:hAnsi="Times"/>
      <w:sz w:val="20"/>
      <w:szCs w:val="20"/>
    </w:rPr>
  </w:style>
  <w:style w:type="character" w:customStyle="1" w:styleId="frlabel">
    <w:name w:val="fr_label"/>
    <w:basedOn w:val="Fuentedeprrafopredeter"/>
    <w:rsid w:val="00FE5313"/>
  </w:style>
  <w:style w:type="paragraph" w:customStyle="1" w:styleId="sourcetitle">
    <w:name w:val="sourcetitle"/>
    <w:basedOn w:val="Normal"/>
    <w:rsid w:val="00FE5313"/>
    <w:pPr>
      <w:spacing w:before="100" w:beforeAutospacing="1" w:after="100" w:afterAutospacing="1"/>
    </w:pPr>
    <w:rPr>
      <w:rFonts w:ascii="Times" w:hAnsi="Times"/>
      <w:sz w:val="20"/>
      <w:szCs w:val="20"/>
    </w:rPr>
  </w:style>
  <w:style w:type="character" w:customStyle="1" w:styleId="vcard">
    <w:name w:val="vcard"/>
    <w:basedOn w:val="Fuentedeprrafopredeter"/>
    <w:rsid w:val="00086D4D"/>
  </w:style>
  <w:style w:type="character" w:customStyle="1" w:styleId="journal-title">
    <w:name w:val="journal-title"/>
    <w:basedOn w:val="Fuentedeprrafopredeter"/>
    <w:rsid w:val="00086D4D"/>
  </w:style>
  <w:style w:type="character" w:customStyle="1" w:styleId="divider">
    <w:name w:val="divider"/>
    <w:basedOn w:val="Fuentedeprrafopredeter"/>
    <w:rsid w:val="00086D4D"/>
  </w:style>
  <w:style w:type="character" w:customStyle="1" w:styleId="type">
    <w:name w:val="type"/>
    <w:basedOn w:val="Fuentedeprrafopredeter"/>
    <w:rsid w:val="00086D4D"/>
  </w:style>
  <w:style w:type="paragraph" w:styleId="Epgrafe">
    <w:name w:val="caption"/>
    <w:aliases w:val="caption"/>
    <w:basedOn w:val="Normal"/>
    <w:uiPriority w:val="35"/>
    <w:qFormat/>
    <w:rsid w:val="00D806B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tulo1">
    <w:name w:val="heading 1"/>
    <w:basedOn w:val="Normal"/>
    <w:link w:val="Ttulo1Car"/>
    <w:uiPriority w:val="9"/>
    <w:qFormat/>
    <w:rsid w:val="00F5265E"/>
    <w:pPr>
      <w:spacing w:before="100" w:beforeAutospacing="1" w:after="100" w:afterAutospacing="1"/>
      <w:outlineLvl w:val="0"/>
    </w:pPr>
    <w:rPr>
      <w:rFonts w:ascii="Times" w:hAnsi="Times"/>
      <w:b/>
      <w:bCs/>
      <w:kern w:val="36"/>
      <w:sz w:val="48"/>
      <w:szCs w:val="48"/>
    </w:rPr>
  </w:style>
  <w:style w:type="paragraph" w:styleId="Ttulo2">
    <w:name w:val="heading 2"/>
    <w:basedOn w:val="Normal"/>
    <w:link w:val="Ttulo2Car"/>
    <w:uiPriority w:val="9"/>
    <w:qFormat/>
    <w:rsid w:val="00F5265E"/>
    <w:pPr>
      <w:spacing w:before="100" w:beforeAutospacing="1" w:after="100" w:afterAutospacing="1"/>
      <w:outlineLvl w:val="1"/>
    </w:pPr>
    <w:rPr>
      <w:rFonts w:ascii="Times" w:hAnsi="Times"/>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743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5743E"/>
    <w:rPr>
      <w:rFonts w:ascii="Lucida Grande" w:hAnsi="Lucida Grande" w:cs="Lucida Grande"/>
      <w:sz w:val="18"/>
      <w:szCs w:val="18"/>
      <w:lang w:val="en-GB"/>
    </w:rPr>
  </w:style>
  <w:style w:type="character" w:customStyle="1" w:styleId="Ttulo1Car">
    <w:name w:val="Título 1 Car"/>
    <w:basedOn w:val="Fuentedeprrafopredeter"/>
    <w:link w:val="Ttulo1"/>
    <w:uiPriority w:val="9"/>
    <w:rsid w:val="00F5265E"/>
    <w:rPr>
      <w:rFonts w:ascii="Times" w:hAnsi="Times"/>
      <w:b/>
      <w:bCs/>
      <w:kern w:val="36"/>
      <w:sz w:val="48"/>
      <w:szCs w:val="48"/>
      <w:lang w:val="en-GB"/>
    </w:rPr>
  </w:style>
  <w:style w:type="character" w:customStyle="1" w:styleId="Ttulo2Car">
    <w:name w:val="Título 2 Car"/>
    <w:basedOn w:val="Fuentedeprrafopredeter"/>
    <w:link w:val="Ttulo2"/>
    <w:uiPriority w:val="9"/>
    <w:rsid w:val="00F5265E"/>
    <w:rPr>
      <w:rFonts w:ascii="Times" w:hAnsi="Times"/>
      <w:b/>
      <w:bCs/>
      <w:sz w:val="36"/>
      <w:szCs w:val="36"/>
      <w:lang w:val="en-GB"/>
    </w:rPr>
  </w:style>
  <w:style w:type="character" w:customStyle="1" w:styleId="gig-counter-text">
    <w:name w:val="gig-counter-text"/>
    <w:basedOn w:val="Fuentedeprrafopredeter"/>
    <w:rsid w:val="00F5265E"/>
  </w:style>
  <w:style w:type="character" w:customStyle="1" w:styleId="caption1">
    <w:name w:val="caption1"/>
    <w:basedOn w:val="Fuentedeprrafopredeter"/>
    <w:rsid w:val="00F5265E"/>
  </w:style>
  <w:style w:type="paragraph" w:styleId="NormalWeb">
    <w:name w:val="Normal (Web)"/>
    <w:basedOn w:val="Normal"/>
    <w:uiPriority w:val="99"/>
    <w:semiHidden/>
    <w:unhideWhenUsed/>
    <w:rsid w:val="00B744C5"/>
    <w:pPr>
      <w:spacing w:before="100" w:beforeAutospacing="1" w:after="100" w:afterAutospacing="1"/>
    </w:pPr>
    <w:rPr>
      <w:rFonts w:ascii="Times" w:hAnsi="Times" w:cs="Times New Roman"/>
      <w:sz w:val="20"/>
      <w:szCs w:val="20"/>
    </w:rPr>
  </w:style>
  <w:style w:type="paragraph" w:customStyle="1" w:styleId="bylinebody">
    <w:name w:val="bylinebody"/>
    <w:basedOn w:val="Normal"/>
    <w:rsid w:val="005864E1"/>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5864E1"/>
  </w:style>
  <w:style w:type="character" w:styleId="Hipervnculo">
    <w:name w:val="Hyperlink"/>
    <w:basedOn w:val="Fuentedeprrafopredeter"/>
    <w:uiPriority w:val="99"/>
    <w:unhideWhenUsed/>
    <w:rsid w:val="005864E1"/>
    <w:rPr>
      <w:color w:val="0000FF"/>
      <w:u w:val="single"/>
    </w:rPr>
  </w:style>
  <w:style w:type="paragraph" w:customStyle="1" w:styleId="publisheddate">
    <w:name w:val="publisheddate"/>
    <w:basedOn w:val="Normal"/>
    <w:rsid w:val="005864E1"/>
    <w:pPr>
      <w:spacing w:before="100" w:beforeAutospacing="1" w:after="100" w:afterAutospacing="1"/>
    </w:pPr>
    <w:rPr>
      <w:rFonts w:ascii="Times" w:hAnsi="Times"/>
      <w:sz w:val="20"/>
      <w:szCs w:val="20"/>
    </w:rPr>
  </w:style>
  <w:style w:type="paragraph" w:customStyle="1" w:styleId="frfield">
    <w:name w:val="fr_field"/>
    <w:basedOn w:val="Normal"/>
    <w:rsid w:val="00FE5313"/>
    <w:pPr>
      <w:spacing w:before="100" w:beforeAutospacing="1" w:after="100" w:afterAutospacing="1"/>
    </w:pPr>
    <w:rPr>
      <w:rFonts w:ascii="Times" w:hAnsi="Times"/>
      <w:sz w:val="20"/>
      <w:szCs w:val="20"/>
    </w:rPr>
  </w:style>
  <w:style w:type="character" w:customStyle="1" w:styleId="frlabel">
    <w:name w:val="fr_label"/>
    <w:basedOn w:val="Fuentedeprrafopredeter"/>
    <w:rsid w:val="00FE5313"/>
  </w:style>
  <w:style w:type="paragraph" w:customStyle="1" w:styleId="sourcetitle">
    <w:name w:val="sourcetitle"/>
    <w:basedOn w:val="Normal"/>
    <w:rsid w:val="00FE5313"/>
    <w:pPr>
      <w:spacing w:before="100" w:beforeAutospacing="1" w:after="100" w:afterAutospacing="1"/>
    </w:pPr>
    <w:rPr>
      <w:rFonts w:ascii="Times" w:hAnsi="Times"/>
      <w:sz w:val="20"/>
      <w:szCs w:val="20"/>
    </w:rPr>
  </w:style>
  <w:style w:type="character" w:customStyle="1" w:styleId="vcard">
    <w:name w:val="vcard"/>
    <w:basedOn w:val="Fuentedeprrafopredeter"/>
    <w:rsid w:val="00086D4D"/>
  </w:style>
  <w:style w:type="character" w:customStyle="1" w:styleId="journal-title">
    <w:name w:val="journal-title"/>
    <w:basedOn w:val="Fuentedeprrafopredeter"/>
    <w:rsid w:val="00086D4D"/>
  </w:style>
  <w:style w:type="character" w:customStyle="1" w:styleId="divider">
    <w:name w:val="divider"/>
    <w:basedOn w:val="Fuentedeprrafopredeter"/>
    <w:rsid w:val="00086D4D"/>
  </w:style>
  <w:style w:type="character" w:customStyle="1" w:styleId="type">
    <w:name w:val="type"/>
    <w:basedOn w:val="Fuentedeprrafopredeter"/>
    <w:rsid w:val="00086D4D"/>
  </w:style>
  <w:style w:type="paragraph" w:styleId="Epgrafe">
    <w:name w:val="caption"/>
    <w:aliases w:val="caption"/>
    <w:basedOn w:val="Normal"/>
    <w:uiPriority w:val="35"/>
    <w:qFormat/>
    <w:rsid w:val="00D806B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1704">
      <w:bodyDiv w:val="1"/>
      <w:marLeft w:val="0"/>
      <w:marRight w:val="0"/>
      <w:marTop w:val="0"/>
      <w:marBottom w:val="0"/>
      <w:divBdr>
        <w:top w:val="none" w:sz="0" w:space="0" w:color="auto"/>
        <w:left w:val="none" w:sz="0" w:space="0" w:color="auto"/>
        <w:bottom w:val="none" w:sz="0" w:space="0" w:color="auto"/>
        <w:right w:val="none" w:sz="0" w:space="0" w:color="auto"/>
      </w:divBdr>
      <w:divsChild>
        <w:div w:id="843864194">
          <w:marLeft w:val="0"/>
          <w:marRight w:val="0"/>
          <w:marTop w:val="0"/>
          <w:marBottom w:val="0"/>
          <w:divBdr>
            <w:top w:val="none" w:sz="0" w:space="0" w:color="auto"/>
            <w:left w:val="none" w:sz="0" w:space="0" w:color="auto"/>
            <w:bottom w:val="none" w:sz="0" w:space="0" w:color="auto"/>
            <w:right w:val="none" w:sz="0" w:space="0" w:color="auto"/>
          </w:divBdr>
          <w:divsChild>
            <w:div w:id="1685748182">
              <w:marLeft w:val="0"/>
              <w:marRight w:val="0"/>
              <w:marTop w:val="0"/>
              <w:marBottom w:val="0"/>
              <w:divBdr>
                <w:top w:val="none" w:sz="0" w:space="0" w:color="auto"/>
                <w:left w:val="none" w:sz="0" w:space="0" w:color="auto"/>
                <w:bottom w:val="none" w:sz="0" w:space="0" w:color="auto"/>
                <w:right w:val="none" w:sz="0" w:space="0" w:color="auto"/>
              </w:divBdr>
              <w:divsChild>
                <w:div w:id="41947416">
                  <w:marLeft w:val="0"/>
                  <w:marRight w:val="0"/>
                  <w:marTop w:val="0"/>
                  <w:marBottom w:val="0"/>
                  <w:divBdr>
                    <w:top w:val="none" w:sz="0" w:space="0" w:color="auto"/>
                    <w:left w:val="none" w:sz="0" w:space="0" w:color="auto"/>
                    <w:bottom w:val="none" w:sz="0" w:space="0" w:color="auto"/>
                    <w:right w:val="none" w:sz="0" w:space="0" w:color="auto"/>
                  </w:divBdr>
                  <w:divsChild>
                    <w:div w:id="705642902">
                      <w:marLeft w:val="0"/>
                      <w:marRight w:val="0"/>
                      <w:marTop w:val="0"/>
                      <w:marBottom w:val="0"/>
                      <w:divBdr>
                        <w:top w:val="none" w:sz="0" w:space="0" w:color="auto"/>
                        <w:left w:val="none" w:sz="0" w:space="0" w:color="auto"/>
                        <w:bottom w:val="none" w:sz="0" w:space="0" w:color="auto"/>
                        <w:right w:val="none" w:sz="0" w:space="0" w:color="auto"/>
                      </w:divBdr>
                      <w:divsChild>
                        <w:div w:id="39479999">
                          <w:marLeft w:val="0"/>
                          <w:marRight w:val="0"/>
                          <w:marTop w:val="0"/>
                          <w:marBottom w:val="0"/>
                          <w:divBdr>
                            <w:top w:val="none" w:sz="0" w:space="0" w:color="auto"/>
                            <w:left w:val="none" w:sz="0" w:space="0" w:color="auto"/>
                            <w:bottom w:val="none" w:sz="0" w:space="0" w:color="auto"/>
                            <w:right w:val="none" w:sz="0" w:space="0" w:color="auto"/>
                          </w:divBdr>
                        </w:div>
                        <w:div w:id="1538816437">
                          <w:marLeft w:val="15"/>
                          <w:marRight w:val="0"/>
                          <w:marTop w:val="0"/>
                          <w:marBottom w:val="0"/>
                          <w:divBdr>
                            <w:top w:val="none" w:sz="0" w:space="0" w:color="auto"/>
                            <w:left w:val="none" w:sz="0" w:space="0" w:color="auto"/>
                            <w:bottom w:val="none" w:sz="0" w:space="0" w:color="auto"/>
                            <w:right w:val="none" w:sz="0" w:space="0" w:color="auto"/>
                          </w:divBdr>
                        </w:div>
                      </w:divsChild>
                    </w:div>
                    <w:div w:id="615059827">
                      <w:marLeft w:val="0"/>
                      <w:marRight w:val="0"/>
                      <w:marTop w:val="0"/>
                      <w:marBottom w:val="0"/>
                      <w:divBdr>
                        <w:top w:val="none" w:sz="0" w:space="0" w:color="auto"/>
                        <w:left w:val="none" w:sz="0" w:space="0" w:color="auto"/>
                        <w:bottom w:val="none" w:sz="0" w:space="0" w:color="auto"/>
                        <w:right w:val="none" w:sz="0" w:space="0" w:color="auto"/>
                      </w:divBdr>
                      <w:divsChild>
                        <w:div w:id="1298343296">
                          <w:marLeft w:val="0"/>
                          <w:marRight w:val="0"/>
                          <w:marTop w:val="0"/>
                          <w:marBottom w:val="0"/>
                          <w:divBdr>
                            <w:top w:val="none" w:sz="0" w:space="0" w:color="auto"/>
                            <w:left w:val="none" w:sz="0" w:space="0" w:color="auto"/>
                            <w:bottom w:val="none" w:sz="0" w:space="0" w:color="auto"/>
                            <w:right w:val="none" w:sz="0" w:space="0" w:color="auto"/>
                          </w:divBdr>
                        </w:div>
                      </w:divsChild>
                    </w:div>
                    <w:div w:id="516963716">
                      <w:marLeft w:val="0"/>
                      <w:marRight w:val="0"/>
                      <w:marTop w:val="0"/>
                      <w:marBottom w:val="0"/>
                      <w:divBdr>
                        <w:top w:val="none" w:sz="0" w:space="0" w:color="auto"/>
                        <w:left w:val="none" w:sz="0" w:space="0" w:color="auto"/>
                        <w:bottom w:val="none" w:sz="0" w:space="0" w:color="auto"/>
                        <w:right w:val="none" w:sz="0" w:space="0" w:color="auto"/>
                      </w:divBdr>
                      <w:divsChild>
                        <w:div w:id="461969675">
                          <w:marLeft w:val="0"/>
                          <w:marRight w:val="0"/>
                          <w:marTop w:val="0"/>
                          <w:marBottom w:val="0"/>
                          <w:divBdr>
                            <w:top w:val="none" w:sz="0" w:space="0" w:color="auto"/>
                            <w:left w:val="none" w:sz="0" w:space="0" w:color="auto"/>
                            <w:bottom w:val="none" w:sz="0" w:space="0" w:color="auto"/>
                            <w:right w:val="none" w:sz="0" w:space="0" w:color="auto"/>
                          </w:divBdr>
                        </w:div>
                        <w:div w:id="943920320">
                          <w:marLeft w:val="15"/>
                          <w:marRight w:val="0"/>
                          <w:marTop w:val="0"/>
                          <w:marBottom w:val="0"/>
                          <w:divBdr>
                            <w:top w:val="none" w:sz="0" w:space="0" w:color="auto"/>
                            <w:left w:val="none" w:sz="0" w:space="0" w:color="auto"/>
                            <w:bottom w:val="none" w:sz="0" w:space="0" w:color="auto"/>
                            <w:right w:val="none" w:sz="0" w:space="0" w:color="auto"/>
                          </w:divBdr>
                        </w:div>
                      </w:divsChild>
                    </w:div>
                    <w:div w:id="1362048807">
                      <w:marLeft w:val="0"/>
                      <w:marRight w:val="0"/>
                      <w:marTop w:val="0"/>
                      <w:marBottom w:val="0"/>
                      <w:divBdr>
                        <w:top w:val="none" w:sz="0" w:space="0" w:color="auto"/>
                        <w:left w:val="none" w:sz="0" w:space="0" w:color="auto"/>
                        <w:bottom w:val="none" w:sz="0" w:space="0" w:color="auto"/>
                        <w:right w:val="none" w:sz="0" w:space="0" w:color="auto"/>
                      </w:divBdr>
                      <w:divsChild>
                        <w:div w:id="582178549">
                          <w:marLeft w:val="0"/>
                          <w:marRight w:val="0"/>
                          <w:marTop w:val="0"/>
                          <w:marBottom w:val="0"/>
                          <w:divBdr>
                            <w:top w:val="none" w:sz="0" w:space="0" w:color="auto"/>
                            <w:left w:val="none" w:sz="0" w:space="0" w:color="auto"/>
                            <w:bottom w:val="none" w:sz="0" w:space="0" w:color="auto"/>
                            <w:right w:val="none" w:sz="0" w:space="0" w:color="auto"/>
                          </w:divBdr>
                        </w:div>
                        <w:div w:id="433785463">
                          <w:marLeft w:val="15"/>
                          <w:marRight w:val="0"/>
                          <w:marTop w:val="0"/>
                          <w:marBottom w:val="0"/>
                          <w:divBdr>
                            <w:top w:val="none" w:sz="0" w:space="0" w:color="auto"/>
                            <w:left w:val="none" w:sz="0" w:space="0" w:color="auto"/>
                            <w:bottom w:val="none" w:sz="0" w:space="0" w:color="auto"/>
                            <w:right w:val="none" w:sz="0" w:space="0" w:color="auto"/>
                          </w:divBdr>
                        </w:div>
                      </w:divsChild>
                    </w:div>
                    <w:div w:id="1561554589">
                      <w:marLeft w:val="0"/>
                      <w:marRight w:val="0"/>
                      <w:marTop w:val="0"/>
                      <w:marBottom w:val="0"/>
                      <w:divBdr>
                        <w:top w:val="none" w:sz="0" w:space="0" w:color="auto"/>
                        <w:left w:val="none" w:sz="0" w:space="0" w:color="auto"/>
                        <w:bottom w:val="none" w:sz="0" w:space="0" w:color="auto"/>
                        <w:right w:val="none" w:sz="0" w:space="0" w:color="auto"/>
                      </w:divBdr>
                      <w:divsChild>
                        <w:div w:id="89399876">
                          <w:marLeft w:val="0"/>
                          <w:marRight w:val="0"/>
                          <w:marTop w:val="0"/>
                          <w:marBottom w:val="0"/>
                          <w:divBdr>
                            <w:top w:val="none" w:sz="0" w:space="0" w:color="auto"/>
                            <w:left w:val="none" w:sz="0" w:space="0" w:color="auto"/>
                            <w:bottom w:val="none" w:sz="0" w:space="0" w:color="auto"/>
                            <w:right w:val="none" w:sz="0" w:space="0" w:color="auto"/>
                          </w:divBdr>
                        </w:div>
                        <w:div w:id="683216193">
                          <w:marLeft w:val="15"/>
                          <w:marRight w:val="0"/>
                          <w:marTop w:val="0"/>
                          <w:marBottom w:val="0"/>
                          <w:divBdr>
                            <w:top w:val="none" w:sz="0" w:space="0" w:color="auto"/>
                            <w:left w:val="none" w:sz="0" w:space="0" w:color="auto"/>
                            <w:bottom w:val="none" w:sz="0" w:space="0" w:color="auto"/>
                            <w:right w:val="none" w:sz="0" w:space="0" w:color="auto"/>
                          </w:divBdr>
                        </w:div>
                      </w:divsChild>
                    </w:div>
                    <w:div w:id="1221132439">
                      <w:marLeft w:val="0"/>
                      <w:marRight w:val="0"/>
                      <w:marTop w:val="0"/>
                      <w:marBottom w:val="0"/>
                      <w:divBdr>
                        <w:top w:val="none" w:sz="0" w:space="0" w:color="auto"/>
                        <w:left w:val="none" w:sz="0" w:space="0" w:color="auto"/>
                        <w:bottom w:val="none" w:sz="0" w:space="0" w:color="auto"/>
                        <w:right w:val="none" w:sz="0" w:space="0" w:color="auto"/>
                      </w:divBdr>
                      <w:divsChild>
                        <w:div w:id="1737580499">
                          <w:marLeft w:val="0"/>
                          <w:marRight w:val="0"/>
                          <w:marTop w:val="0"/>
                          <w:marBottom w:val="0"/>
                          <w:divBdr>
                            <w:top w:val="none" w:sz="0" w:space="0" w:color="auto"/>
                            <w:left w:val="none" w:sz="0" w:space="0" w:color="auto"/>
                            <w:bottom w:val="none" w:sz="0" w:space="0" w:color="auto"/>
                            <w:right w:val="none" w:sz="0" w:space="0" w:color="auto"/>
                          </w:divBdr>
                          <w:divsChild>
                            <w:div w:id="85022198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30289">
          <w:marLeft w:val="0"/>
          <w:marRight w:val="0"/>
          <w:marTop w:val="0"/>
          <w:marBottom w:val="0"/>
          <w:divBdr>
            <w:top w:val="single" w:sz="12" w:space="2" w:color="666666"/>
            <w:left w:val="none" w:sz="0" w:space="0" w:color="auto"/>
            <w:bottom w:val="none" w:sz="0" w:space="0" w:color="auto"/>
            <w:right w:val="none" w:sz="0" w:space="0" w:color="auto"/>
          </w:divBdr>
          <w:divsChild>
            <w:div w:id="1241057270">
              <w:marLeft w:val="0"/>
              <w:marRight w:val="0"/>
              <w:marTop w:val="0"/>
              <w:marBottom w:val="0"/>
              <w:divBdr>
                <w:top w:val="none" w:sz="0" w:space="0" w:color="auto"/>
                <w:left w:val="none" w:sz="0" w:space="0" w:color="auto"/>
                <w:bottom w:val="none" w:sz="0" w:space="0" w:color="auto"/>
                <w:right w:val="none" w:sz="0" w:space="0" w:color="auto"/>
              </w:divBdr>
              <w:divsChild>
                <w:div w:id="1761872645">
                  <w:marLeft w:val="0"/>
                  <w:marRight w:val="0"/>
                  <w:marTop w:val="0"/>
                  <w:marBottom w:val="150"/>
                  <w:divBdr>
                    <w:top w:val="none" w:sz="0" w:space="0" w:color="auto"/>
                    <w:left w:val="none" w:sz="0" w:space="0" w:color="auto"/>
                    <w:bottom w:val="none" w:sz="0" w:space="0" w:color="auto"/>
                    <w:right w:val="none" w:sz="0" w:space="0" w:color="auto"/>
                  </w:divBdr>
                  <w:divsChild>
                    <w:div w:id="528566440">
                      <w:marLeft w:val="0"/>
                      <w:marRight w:val="0"/>
                      <w:marTop w:val="0"/>
                      <w:marBottom w:val="0"/>
                      <w:divBdr>
                        <w:top w:val="none" w:sz="0" w:space="0" w:color="auto"/>
                        <w:left w:val="none" w:sz="0" w:space="0" w:color="auto"/>
                        <w:bottom w:val="none" w:sz="0" w:space="0" w:color="auto"/>
                        <w:right w:val="none" w:sz="0" w:space="0" w:color="auto"/>
                      </w:divBdr>
                      <w:divsChild>
                        <w:div w:id="72312797">
                          <w:marLeft w:val="0"/>
                          <w:marRight w:val="0"/>
                          <w:marTop w:val="0"/>
                          <w:marBottom w:val="0"/>
                          <w:divBdr>
                            <w:top w:val="none" w:sz="0" w:space="0" w:color="auto"/>
                            <w:left w:val="none" w:sz="0" w:space="0" w:color="auto"/>
                            <w:bottom w:val="none" w:sz="0" w:space="0" w:color="auto"/>
                            <w:right w:val="none" w:sz="0" w:space="0" w:color="auto"/>
                          </w:divBdr>
                          <w:divsChild>
                            <w:div w:id="115177684">
                              <w:marLeft w:val="0"/>
                              <w:marRight w:val="0"/>
                              <w:marTop w:val="0"/>
                              <w:marBottom w:val="0"/>
                              <w:divBdr>
                                <w:top w:val="none" w:sz="0" w:space="0" w:color="auto"/>
                                <w:left w:val="none" w:sz="0" w:space="0" w:color="auto"/>
                                <w:bottom w:val="none" w:sz="0" w:space="0" w:color="auto"/>
                                <w:right w:val="none" w:sz="0" w:space="0" w:color="auto"/>
                              </w:divBdr>
                              <w:divsChild>
                                <w:div w:id="821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234395">
      <w:bodyDiv w:val="1"/>
      <w:marLeft w:val="0"/>
      <w:marRight w:val="0"/>
      <w:marTop w:val="0"/>
      <w:marBottom w:val="0"/>
      <w:divBdr>
        <w:top w:val="none" w:sz="0" w:space="0" w:color="auto"/>
        <w:left w:val="none" w:sz="0" w:space="0" w:color="auto"/>
        <w:bottom w:val="none" w:sz="0" w:space="0" w:color="auto"/>
        <w:right w:val="none" w:sz="0" w:space="0" w:color="auto"/>
      </w:divBdr>
    </w:div>
    <w:div w:id="421536532">
      <w:bodyDiv w:val="1"/>
      <w:marLeft w:val="0"/>
      <w:marRight w:val="0"/>
      <w:marTop w:val="0"/>
      <w:marBottom w:val="0"/>
      <w:divBdr>
        <w:top w:val="none" w:sz="0" w:space="0" w:color="auto"/>
        <w:left w:val="none" w:sz="0" w:space="0" w:color="auto"/>
        <w:bottom w:val="none" w:sz="0" w:space="0" w:color="auto"/>
        <w:right w:val="none" w:sz="0" w:space="0" w:color="auto"/>
      </w:divBdr>
    </w:div>
    <w:div w:id="831485741">
      <w:bodyDiv w:val="1"/>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225"/>
          <w:divBdr>
            <w:top w:val="none" w:sz="0" w:space="0" w:color="auto"/>
            <w:left w:val="none" w:sz="0" w:space="0" w:color="auto"/>
            <w:bottom w:val="none" w:sz="0" w:space="0" w:color="auto"/>
            <w:right w:val="none" w:sz="0" w:space="0" w:color="auto"/>
          </w:divBdr>
        </w:div>
      </w:divsChild>
    </w:div>
    <w:div w:id="1088842059">
      <w:bodyDiv w:val="1"/>
      <w:marLeft w:val="0"/>
      <w:marRight w:val="0"/>
      <w:marTop w:val="0"/>
      <w:marBottom w:val="0"/>
      <w:divBdr>
        <w:top w:val="none" w:sz="0" w:space="0" w:color="auto"/>
        <w:left w:val="none" w:sz="0" w:space="0" w:color="auto"/>
        <w:bottom w:val="none" w:sz="0" w:space="0" w:color="auto"/>
        <w:right w:val="none" w:sz="0" w:space="0" w:color="auto"/>
      </w:divBdr>
    </w:div>
    <w:div w:id="1454904908">
      <w:bodyDiv w:val="1"/>
      <w:marLeft w:val="0"/>
      <w:marRight w:val="0"/>
      <w:marTop w:val="0"/>
      <w:marBottom w:val="0"/>
      <w:divBdr>
        <w:top w:val="none" w:sz="0" w:space="0" w:color="auto"/>
        <w:left w:val="none" w:sz="0" w:space="0" w:color="auto"/>
        <w:bottom w:val="none" w:sz="0" w:space="0" w:color="auto"/>
        <w:right w:val="none" w:sz="0" w:space="0" w:color="auto"/>
      </w:divBdr>
    </w:div>
    <w:div w:id="1473600090">
      <w:bodyDiv w:val="1"/>
      <w:marLeft w:val="0"/>
      <w:marRight w:val="0"/>
      <w:marTop w:val="0"/>
      <w:marBottom w:val="0"/>
      <w:divBdr>
        <w:top w:val="none" w:sz="0" w:space="0" w:color="auto"/>
        <w:left w:val="none" w:sz="0" w:space="0" w:color="auto"/>
        <w:bottom w:val="none" w:sz="0" w:space="0" w:color="auto"/>
        <w:right w:val="none" w:sz="0" w:space="0" w:color="auto"/>
      </w:divBdr>
      <w:divsChild>
        <w:div w:id="1547983265">
          <w:marLeft w:val="330"/>
          <w:marRight w:val="330"/>
          <w:marTop w:val="30"/>
          <w:marBottom w:val="180"/>
          <w:divBdr>
            <w:top w:val="none" w:sz="0" w:space="0" w:color="auto"/>
            <w:left w:val="none" w:sz="0" w:space="0" w:color="auto"/>
            <w:bottom w:val="none" w:sz="0" w:space="0" w:color="auto"/>
            <w:right w:val="none" w:sz="0" w:space="0" w:color="auto"/>
          </w:divBdr>
        </w:div>
        <w:div w:id="300697131">
          <w:marLeft w:val="330"/>
          <w:marRight w:val="330"/>
          <w:marTop w:val="0"/>
          <w:marBottom w:val="330"/>
          <w:divBdr>
            <w:top w:val="none" w:sz="0" w:space="0" w:color="auto"/>
            <w:left w:val="none" w:sz="0" w:space="0" w:color="auto"/>
            <w:bottom w:val="none" w:sz="0" w:space="0" w:color="auto"/>
            <w:right w:val="none" w:sz="0" w:space="0" w:color="auto"/>
          </w:divBdr>
        </w:div>
        <w:div w:id="930433846">
          <w:marLeft w:val="330"/>
          <w:marRight w:val="330"/>
          <w:marTop w:val="0"/>
          <w:marBottom w:val="330"/>
          <w:divBdr>
            <w:top w:val="none" w:sz="0" w:space="0" w:color="auto"/>
            <w:left w:val="none" w:sz="0" w:space="0" w:color="auto"/>
            <w:bottom w:val="none" w:sz="0" w:space="0" w:color="auto"/>
            <w:right w:val="none" w:sz="0" w:space="0" w:color="auto"/>
          </w:divBdr>
          <w:divsChild>
            <w:div w:id="170336346">
              <w:marLeft w:val="0"/>
              <w:marRight w:val="0"/>
              <w:marTop w:val="0"/>
              <w:marBottom w:val="0"/>
              <w:divBdr>
                <w:top w:val="none" w:sz="0" w:space="0" w:color="auto"/>
                <w:left w:val="none" w:sz="0" w:space="0" w:color="auto"/>
                <w:bottom w:val="none" w:sz="0" w:space="0" w:color="auto"/>
                <w:right w:val="none" w:sz="0" w:space="0" w:color="auto"/>
              </w:divBdr>
            </w:div>
          </w:divsChild>
        </w:div>
        <w:div w:id="961156577">
          <w:marLeft w:val="330"/>
          <w:marRight w:val="330"/>
          <w:marTop w:val="0"/>
          <w:marBottom w:val="330"/>
          <w:divBdr>
            <w:top w:val="none" w:sz="0" w:space="0" w:color="auto"/>
            <w:left w:val="none" w:sz="0" w:space="0" w:color="auto"/>
            <w:bottom w:val="none" w:sz="0" w:space="0" w:color="auto"/>
            <w:right w:val="none" w:sz="0" w:space="0" w:color="auto"/>
          </w:divBdr>
          <w:divsChild>
            <w:div w:id="19567879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606302925">
      <w:bodyDiv w:val="1"/>
      <w:marLeft w:val="0"/>
      <w:marRight w:val="0"/>
      <w:marTop w:val="0"/>
      <w:marBottom w:val="0"/>
      <w:divBdr>
        <w:top w:val="none" w:sz="0" w:space="0" w:color="auto"/>
        <w:left w:val="none" w:sz="0" w:space="0" w:color="auto"/>
        <w:bottom w:val="none" w:sz="0" w:space="0" w:color="auto"/>
        <w:right w:val="none" w:sz="0" w:space="0" w:color="auto"/>
      </w:divBdr>
    </w:div>
    <w:div w:id="1615744520">
      <w:bodyDiv w:val="1"/>
      <w:marLeft w:val="0"/>
      <w:marRight w:val="0"/>
      <w:marTop w:val="0"/>
      <w:marBottom w:val="0"/>
      <w:divBdr>
        <w:top w:val="none" w:sz="0" w:space="0" w:color="auto"/>
        <w:left w:val="none" w:sz="0" w:space="0" w:color="auto"/>
        <w:bottom w:val="none" w:sz="0" w:space="0" w:color="auto"/>
        <w:right w:val="none" w:sz="0" w:space="0" w:color="auto"/>
      </w:divBdr>
      <w:divsChild>
        <w:div w:id="1765153125">
          <w:marLeft w:val="0"/>
          <w:marRight w:val="0"/>
          <w:marTop w:val="0"/>
          <w:marBottom w:val="0"/>
          <w:divBdr>
            <w:top w:val="none" w:sz="0" w:space="0" w:color="auto"/>
            <w:left w:val="none" w:sz="0" w:space="0" w:color="auto"/>
            <w:bottom w:val="none" w:sz="0" w:space="0" w:color="auto"/>
            <w:right w:val="none" w:sz="0" w:space="0" w:color="auto"/>
          </w:divBdr>
          <w:divsChild>
            <w:div w:id="570043378">
              <w:marLeft w:val="0"/>
              <w:marRight w:val="360"/>
              <w:marTop w:val="0"/>
              <w:marBottom w:val="0"/>
              <w:divBdr>
                <w:top w:val="none" w:sz="0" w:space="0" w:color="auto"/>
                <w:left w:val="none" w:sz="0" w:space="0" w:color="auto"/>
                <w:bottom w:val="none" w:sz="0" w:space="0" w:color="auto"/>
                <w:right w:val="none" w:sz="0" w:space="0" w:color="auto"/>
              </w:divBdr>
            </w:div>
          </w:divsChild>
        </w:div>
        <w:div w:id="473647024">
          <w:marLeft w:val="0"/>
          <w:marRight w:val="0"/>
          <w:marTop w:val="0"/>
          <w:marBottom w:val="360"/>
          <w:divBdr>
            <w:top w:val="none" w:sz="0" w:space="0" w:color="auto"/>
            <w:left w:val="none" w:sz="0" w:space="0" w:color="auto"/>
            <w:bottom w:val="none" w:sz="0" w:space="0" w:color="auto"/>
            <w:right w:val="none" w:sz="0" w:space="0" w:color="auto"/>
          </w:divBdr>
          <w:divsChild>
            <w:div w:id="901598768">
              <w:marLeft w:val="0"/>
              <w:marRight w:val="0"/>
              <w:marTop w:val="0"/>
              <w:marBottom w:val="0"/>
              <w:divBdr>
                <w:top w:val="none" w:sz="0" w:space="0" w:color="auto"/>
                <w:left w:val="none" w:sz="0" w:space="0" w:color="auto"/>
                <w:bottom w:val="none" w:sz="0" w:space="0" w:color="auto"/>
                <w:right w:val="none" w:sz="0" w:space="0" w:color="auto"/>
              </w:divBdr>
            </w:div>
          </w:divsChild>
        </w:div>
        <w:div w:id="1335186974">
          <w:marLeft w:val="0"/>
          <w:marRight w:val="0"/>
          <w:marTop w:val="0"/>
          <w:marBottom w:val="0"/>
          <w:divBdr>
            <w:top w:val="none" w:sz="0" w:space="0" w:color="auto"/>
            <w:left w:val="none" w:sz="0" w:space="0" w:color="auto"/>
            <w:bottom w:val="none" w:sz="0" w:space="0" w:color="auto"/>
            <w:right w:val="none" w:sz="0" w:space="0" w:color="auto"/>
          </w:divBdr>
          <w:divsChild>
            <w:div w:id="96732405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31858004">
      <w:bodyDiv w:val="1"/>
      <w:marLeft w:val="0"/>
      <w:marRight w:val="0"/>
      <w:marTop w:val="0"/>
      <w:marBottom w:val="0"/>
      <w:divBdr>
        <w:top w:val="none" w:sz="0" w:space="0" w:color="auto"/>
        <w:left w:val="none" w:sz="0" w:space="0" w:color="auto"/>
        <w:bottom w:val="none" w:sz="0" w:space="0" w:color="auto"/>
        <w:right w:val="none" w:sz="0" w:space="0" w:color="auto"/>
      </w:divBdr>
    </w:div>
    <w:div w:id="1950619090">
      <w:bodyDiv w:val="1"/>
      <w:marLeft w:val="0"/>
      <w:marRight w:val="0"/>
      <w:marTop w:val="0"/>
      <w:marBottom w:val="0"/>
      <w:divBdr>
        <w:top w:val="none" w:sz="0" w:space="0" w:color="auto"/>
        <w:left w:val="none" w:sz="0" w:space="0" w:color="auto"/>
        <w:bottom w:val="none" w:sz="0" w:space="0" w:color="auto"/>
        <w:right w:val="none" w:sz="0" w:space="0" w:color="auto"/>
      </w:divBdr>
    </w:div>
    <w:div w:id="2085253836">
      <w:bodyDiv w:val="1"/>
      <w:marLeft w:val="0"/>
      <w:marRight w:val="0"/>
      <w:marTop w:val="0"/>
      <w:marBottom w:val="0"/>
      <w:divBdr>
        <w:top w:val="none" w:sz="0" w:space="0" w:color="auto"/>
        <w:left w:val="none" w:sz="0" w:space="0" w:color="auto"/>
        <w:bottom w:val="none" w:sz="0" w:space="0" w:color="auto"/>
        <w:right w:val="none" w:sz="0" w:space="0" w:color="auto"/>
      </w:divBdr>
      <w:divsChild>
        <w:div w:id="2055107749">
          <w:marLeft w:val="150"/>
          <w:marRight w:val="0"/>
          <w:marTop w:val="0"/>
          <w:marBottom w:val="150"/>
          <w:divBdr>
            <w:top w:val="none" w:sz="0" w:space="0" w:color="auto"/>
            <w:left w:val="none" w:sz="0" w:space="0" w:color="auto"/>
            <w:bottom w:val="none" w:sz="0" w:space="0" w:color="auto"/>
            <w:right w:val="none" w:sz="0" w:space="0" w:color="auto"/>
          </w:divBdr>
          <w:divsChild>
            <w:div w:id="15424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0374">
      <w:bodyDiv w:val="1"/>
      <w:marLeft w:val="0"/>
      <w:marRight w:val="0"/>
      <w:marTop w:val="0"/>
      <w:marBottom w:val="0"/>
      <w:divBdr>
        <w:top w:val="none" w:sz="0" w:space="0" w:color="auto"/>
        <w:left w:val="none" w:sz="0" w:space="0" w:color="auto"/>
        <w:bottom w:val="none" w:sz="0" w:space="0" w:color="auto"/>
        <w:right w:val="none" w:sz="0" w:space="0" w:color="auto"/>
      </w:divBdr>
      <w:divsChild>
        <w:div w:id="152115860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ews/1-500-scientists-lift-the-lid-on-reproducibility-1.19970" TargetMode="Externa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nature.com/nature/journal/v483/n7391/full/483531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graph.co.uk/journalists/victoria-ward/" TargetMode="External"/><Relationship Id="rId11" Type="http://schemas.openxmlformats.org/officeDocument/2006/relationships/hyperlink" Target="http://www.nature.com/news/over-half-of-psychology-studies-fail-reproducibility-test-1.182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ture.com/news/1-500-scientists-lift-the-lid-on-reproducibility-1.19970" TargetMode="External"/><Relationship Id="rId4" Type="http://schemas.openxmlformats.org/officeDocument/2006/relationships/settings" Target="settings.xml"/><Relationship Id="rId9" Type="http://schemas.openxmlformats.org/officeDocument/2006/relationships/hyperlink" Target="http://www.nature.com/news/1-500-scientists-lift-the-lid-on-reproducibility-1.199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Hart</dc:creator>
  <cp:keywords/>
  <dc:description/>
  <cp:lastModifiedBy>Orilo</cp:lastModifiedBy>
  <cp:revision>6</cp:revision>
  <dcterms:created xsi:type="dcterms:W3CDTF">2016-12-11T11:20:00Z</dcterms:created>
  <dcterms:modified xsi:type="dcterms:W3CDTF">2016-12-19T11:18:00Z</dcterms:modified>
</cp:coreProperties>
</file>